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2A" w:rsidRDefault="00442286">
      <w:pPr>
        <w:pStyle w:val="11"/>
        <w:keepNext/>
        <w:keepLines/>
        <w:shd w:val="clear" w:color="auto" w:fill="auto"/>
        <w:spacing w:before="0" w:after="312" w:line="260" w:lineRule="exact"/>
        <w:ind w:left="2840"/>
      </w:pPr>
      <w:bookmarkStart w:id="0" w:name="bookmark0"/>
      <w:bookmarkStart w:id="1" w:name="_GoBack"/>
      <w:bookmarkEnd w:id="1"/>
      <w:r>
        <w:t>ИНФОРМАЦИОННОЕ ПИСЬМО</w:t>
      </w:r>
      <w:bookmarkEnd w:id="0"/>
    </w:p>
    <w:p w:rsidR="00944F2A" w:rsidRDefault="00442286">
      <w:pPr>
        <w:pStyle w:val="3"/>
        <w:shd w:val="clear" w:color="auto" w:fill="auto"/>
        <w:spacing w:after="0" w:line="317" w:lineRule="exact"/>
        <w:ind w:left="20" w:right="20" w:firstLine="700"/>
        <w:jc w:val="both"/>
      </w:pPr>
      <w:r>
        <w:t>В 19 Отдельном медицинском батальоне - войсковая часть 46198 (42 ракетная дивизия РВСН): 624790, Свердловская область, п. Свободный, ул. Ленина, д. 47 имеются вакантные офицерские должности:</w:t>
      </w:r>
    </w:p>
    <w:p w:rsidR="00944F2A" w:rsidRDefault="00442286">
      <w:pPr>
        <w:pStyle w:val="3"/>
        <w:numPr>
          <w:ilvl w:val="0"/>
          <w:numId w:val="1"/>
        </w:numPr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a6"/>
        </w:rPr>
        <w:t xml:space="preserve"> Ординатор хирургического отделения </w:t>
      </w:r>
      <w:r>
        <w:t>(на 20 коек, с палатами гнойной хирургии, оториноларингологическим и гинекологическим кабинетами), штатная категория «старший лейтенант медицинской службы», 11 тарифный разряд, ВУС-9028003 (отоларинголог);</w:t>
      </w:r>
    </w:p>
    <w:p w:rsidR="00944F2A" w:rsidRDefault="00442286">
      <w:pPr>
        <w:pStyle w:val="3"/>
        <w:numPr>
          <w:ilvl w:val="0"/>
          <w:numId w:val="1"/>
        </w:numPr>
        <w:shd w:val="clear" w:color="auto" w:fill="auto"/>
        <w:spacing w:after="0" w:line="317" w:lineRule="exact"/>
        <w:ind w:left="20" w:right="20" w:firstLine="700"/>
        <w:jc w:val="both"/>
      </w:pPr>
      <w:r>
        <w:t xml:space="preserve"> </w:t>
      </w:r>
      <w:r>
        <w:rPr>
          <w:rStyle w:val="a6"/>
        </w:rPr>
        <w:t xml:space="preserve">Врач медицинского отделения </w:t>
      </w:r>
      <w:r>
        <w:t>(со стационаром на 20 коек, пос. Кытлым, г. Карпинск, Свердловская область), штатная категория «старший лейтенант медицинской службы», 11 тарифный разряд, ВУС-9027003 (офтальмолог);</w:t>
      </w:r>
    </w:p>
    <w:p w:rsidR="00944F2A" w:rsidRDefault="00442286">
      <w:pPr>
        <w:pStyle w:val="3"/>
        <w:numPr>
          <w:ilvl w:val="0"/>
          <w:numId w:val="1"/>
        </w:numPr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a6"/>
        </w:rPr>
        <w:t xml:space="preserve"> Ординатор медицинского отделения </w:t>
      </w:r>
      <w:r>
        <w:t>(со стационаром на 20 коек, пос. Кытлым, г. Карпинск, Свердловская область), штатная категория «старший лейтенант медицинской службы», 11 тарифный разряд, ВУС- 9028003 (отоларинголог);</w:t>
      </w:r>
    </w:p>
    <w:p w:rsidR="00944F2A" w:rsidRDefault="00442286">
      <w:pPr>
        <w:pStyle w:val="3"/>
        <w:numPr>
          <w:ilvl w:val="0"/>
          <w:numId w:val="1"/>
        </w:numPr>
        <w:shd w:val="clear" w:color="auto" w:fill="auto"/>
        <w:spacing w:after="0" w:line="317" w:lineRule="exact"/>
        <w:ind w:left="20" w:right="20" w:firstLine="700"/>
        <w:jc w:val="both"/>
      </w:pPr>
      <w:r>
        <w:t xml:space="preserve"> </w:t>
      </w:r>
      <w:r>
        <w:rPr>
          <w:rStyle w:val="a6"/>
        </w:rPr>
        <w:t xml:space="preserve">Ординатор медицинского отделения </w:t>
      </w:r>
      <w:r>
        <w:t>(со стационаром на 20 коек, пос. Кытлым, г. Карпинск, Свердловская область), штатная категория «старший лейтенант медицинской службы», 11 тарифный разряд, ВУС- 9031003, (акушер-гинеколог).</w:t>
      </w:r>
    </w:p>
    <w:p w:rsidR="00944F2A" w:rsidRDefault="00442286">
      <w:pPr>
        <w:pStyle w:val="3"/>
        <w:shd w:val="clear" w:color="auto" w:fill="auto"/>
        <w:spacing w:after="0" w:line="317" w:lineRule="exact"/>
        <w:ind w:left="20" w:right="20" w:firstLine="700"/>
        <w:jc w:val="both"/>
      </w:pPr>
      <w:r>
        <w:t>В подразделениях войсковой части 34103 (42 ракетная дивизия РВСН): 624790, Свердловская область, п. Свободный, ул. Ленина, д. 47 имеются вакантные офицерские должности:</w:t>
      </w:r>
    </w:p>
    <w:p w:rsidR="00944F2A" w:rsidRDefault="00442286">
      <w:pPr>
        <w:pStyle w:val="3"/>
        <w:numPr>
          <w:ilvl w:val="0"/>
          <w:numId w:val="2"/>
        </w:numPr>
        <w:shd w:val="clear" w:color="auto" w:fill="auto"/>
        <w:spacing w:after="0" w:line="317" w:lineRule="exact"/>
        <w:ind w:left="20" w:right="20" w:firstLine="700"/>
        <w:jc w:val="both"/>
      </w:pPr>
      <w:r>
        <w:rPr>
          <w:rStyle w:val="a6"/>
        </w:rPr>
        <w:t xml:space="preserve"> Начальник медицинского пункта </w:t>
      </w:r>
      <w:r>
        <w:t xml:space="preserve">(с лазаретом на 15 коек) </w:t>
      </w:r>
      <w:r>
        <w:rPr>
          <w:rStyle w:val="21"/>
        </w:rPr>
        <w:t xml:space="preserve">- </w:t>
      </w:r>
      <w:r>
        <w:t>врач войсковой части 73795, (пос. Свободный, Свердловская область), штатная категория «старший лейтенант медицинской службы», 12 тарифный разряд, ВУС-903003;</w:t>
      </w:r>
    </w:p>
    <w:p w:rsidR="00944F2A" w:rsidRDefault="00442286">
      <w:pPr>
        <w:pStyle w:val="3"/>
        <w:numPr>
          <w:ilvl w:val="0"/>
          <w:numId w:val="2"/>
        </w:numPr>
        <w:shd w:val="clear" w:color="auto" w:fill="auto"/>
        <w:spacing w:after="0" w:line="317" w:lineRule="exact"/>
        <w:ind w:left="20" w:right="20" w:firstLine="700"/>
        <w:jc w:val="both"/>
      </w:pPr>
      <w:r>
        <w:t xml:space="preserve"> </w:t>
      </w:r>
      <w:r>
        <w:rPr>
          <w:rStyle w:val="a6"/>
        </w:rPr>
        <w:t xml:space="preserve">Начальник медицинского пункта </w:t>
      </w:r>
      <w:r>
        <w:t xml:space="preserve">(с лазаретом на 15 коек) </w:t>
      </w:r>
      <w:r>
        <w:rPr>
          <w:rStyle w:val="21"/>
        </w:rPr>
        <w:t xml:space="preserve">- </w:t>
      </w:r>
      <w:r>
        <w:t>врач войсковой части 19972, (пос. Свободный, Свердловская область), штатная категория «старший лейтенант медицинской службы», 12 тарифный разряд, ВУС-903003.</w:t>
      </w:r>
    </w:p>
    <w:p w:rsidR="00944F2A" w:rsidRDefault="00442286">
      <w:pPr>
        <w:pStyle w:val="3"/>
        <w:shd w:val="clear" w:color="auto" w:fill="auto"/>
        <w:spacing w:after="0" w:line="317" w:lineRule="exact"/>
        <w:ind w:left="20" w:right="20" w:firstLine="700"/>
        <w:jc w:val="both"/>
      </w:pPr>
      <w:r>
        <w:t>Военнослужащим, поступившим и проходящим военную службу по контракту предоставляются льготы в соответствии с Федеральным законом «О статусе военнослужащих» 1997 года в частности выплаты повышающего коэффициента (1,15 к окладам денежного содержания), предоставлении служебного жилого помещения военнослужащему и членам его семьи, ежегодный оплачиваемый отпуск не менее 35 суток с выдачей бесплатных воинских перевозочных документов до и от места проведения отпуска на военнослужащего и члена его семьи, ежегодные выплаты премий по итогам года, материальной помощи военнослужащему в размере окладов денежного содержания, полное государственное обеспечение вещевым, продовольственным и медицинским имуществом, возможность убытия на пенсию по достижению 20 лет общего трудового стажа, гарантия государства в предоставлении собственного жилого помещения в любом регионе Российской Федерации по желанию военнослужащего, фиксированный рабочий день и стабильная выплата денежного довольствия точно и в срок.</w:t>
      </w:r>
    </w:p>
    <w:p w:rsidR="00944F2A" w:rsidRDefault="00442286">
      <w:pPr>
        <w:pStyle w:val="3"/>
        <w:shd w:val="clear" w:color="auto" w:fill="auto"/>
        <w:spacing w:after="0" w:line="317" w:lineRule="exact"/>
        <w:ind w:left="20" w:right="20" w:firstLine="700"/>
        <w:jc w:val="both"/>
      </w:pPr>
      <w:r>
        <w:t xml:space="preserve">Отдельный медицинский батальон расположен в 28 км от города Нижний </w:t>
      </w:r>
      <w:r>
        <w:lastRenderedPageBreak/>
        <w:t>Тагил (Свердловская обл.), 130 км от областного города Екатеринбург. В ЗАТО посёлке Свободный имеются 4 детских садика, 2 общеобразовательных школы и муниципальные учреждения для спортивного, творческого развития детей (и взрослых), так же имеется городская больница, своё отделение МВД, налаженная структура городского транспорта.</w:t>
      </w:r>
    </w:p>
    <w:p w:rsidR="00944F2A" w:rsidRDefault="00442286">
      <w:pPr>
        <w:pStyle w:val="31"/>
        <w:shd w:val="clear" w:color="auto" w:fill="auto"/>
        <w:ind w:left="20" w:right="20"/>
      </w:pPr>
      <w:r>
        <w:t>Для получения дополнительной информации прошу обращаться по телефонам:</w:t>
      </w:r>
    </w:p>
    <w:p w:rsidR="00944F2A" w:rsidRDefault="00442286">
      <w:pPr>
        <w:pStyle w:val="3"/>
        <w:shd w:val="clear" w:color="auto" w:fill="auto"/>
        <w:spacing w:after="0" w:line="317" w:lineRule="exact"/>
        <w:ind w:left="20" w:right="20" w:firstLine="700"/>
        <w:jc w:val="both"/>
      </w:pPr>
      <w:r>
        <w:t>Начальник отделения кадров войсковой части 34103: майор Тыреткин Сергей Петрович +7 (902) 108-12-70.</w:t>
      </w:r>
    </w:p>
    <w:p w:rsidR="00944F2A" w:rsidRDefault="00442286">
      <w:pPr>
        <w:pStyle w:val="3"/>
        <w:shd w:val="clear" w:color="auto" w:fill="auto"/>
        <w:spacing w:after="357" w:line="317" w:lineRule="exact"/>
        <w:ind w:left="20" w:right="20" w:firstLine="700"/>
        <w:jc w:val="both"/>
      </w:pPr>
      <w:r>
        <w:t>Начальник медицинской службы войсковой части 34103: майор Ткачев Иван Иванович +7 (922) 036-76-37.</w:t>
      </w:r>
    </w:p>
    <w:p w:rsidR="00944F2A" w:rsidRDefault="00944F2A">
      <w:pPr>
        <w:rPr>
          <w:sz w:val="2"/>
          <w:szCs w:val="2"/>
        </w:rPr>
      </w:pPr>
    </w:p>
    <w:p w:rsidR="00944F2A" w:rsidRDefault="00944F2A">
      <w:pPr>
        <w:rPr>
          <w:sz w:val="2"/>
          <w:szCs w:val="2"/>
        </w:rPr>
      </w:pPr>
    </w:p>
    <w:sectPr w:rsidR="00944F2A">
      <w:type w:val="continuous"/>
      <w:pgSz w:w="11906" w:h="16838"/>
      <w:pgMar w:top="421" w:right="1079" w:bottom="1861" w:left="1079" w:header="0" w:footer="3" w:gutter="35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B4" w:rsidRDefault="00D416B4">
      <w:r>
        <w:separator/>
      </w:r>
    </w:p>
  </w:endnote>
  <w:endnote w:type="continuationSeparator" w:id="0">
    <w:p w:rsidR="00D416B4" w:rsidRDefault="00D4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B4" w:rsidRDefault="00D416B4"/>
  </w:footnote>
  <w:footnote w:type="continuationSeparator" w:id="0">
    <w:p w:rsidR="00D416B4" w:rsidRDefault="00D416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7A5F"/>
    <w:multiLevelType w:val="multilevel"/>
    <w:tmpl w:val="BE2C4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5D5CD6"/>
    <w:multiLevelType w:val="multilevel"/>
    <w:tmpl w:val="97AAB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2A"/>
    <w:rsid w:val="00442286"/>
    <w:rsid w:val="00944F2A"/>
    <w:rsid w:val="009659FF"/>
    <w:rsid w:val="00D416B4"/>
    <w:rsid w:val="00F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F200F-4C4A-42D7-A9F8-E8013C03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a5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3">
    <w:name w:val="Основной текст3"/>
    <w:basedOn w:val="a"/>
    <w:link w:val="a5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56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560"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Лариса</cp:lastModifiedBy>
  <cp:revision>2</cp:revision>
  <dcterms:created xsi:type="dcterms:W3CDTF">2020-11-09T05:44:00Z</dcterms:created>
  <dcterms:modified xsi:type="dcterms:W3CDTF">2020-11-09T05:44:00Z</dcterms:modified>
</cp:coreProperties>
</file>