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FC123" w14:textId="77777777" w:rsidR="0048631A" w:rsidRPr="007E39FF" w:rsidRDefault="0048631A" w:rsidP="007E39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39FF">
        <w:rPr>
          <w:rFonts w:ascii="Times New Roman" w:hAnsi="Times New Roman"/>
          <w:b/>
          <w:bCs/>
          <w:sz w:val="24"/>
          <w:szCs w:val="24"/>
        </w:rPr>
        <w:t>Расписание Первичной Аккредитации 2021</w:t>
      </w:r>
    </w:p>
    <w:p w14:paraId="1A212200" w14:textId="563F0878" w:rsidR="0048631A" w:rsidRPr="007E39FF" w:rsidRDefault="00471755" w:rsidP="007E39F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(специальности </w:t>
      </w:r>
      <w:r w:rsidR="0048631A" w:rsidRPr="007E39FF">
        <w:rPr>
          <w:rFonts w:ascii="Times New Roman" w:hAnsi="Times New Roman"/>
          <w:b/>
          <w:bCs/>
          <w:sz w:val="24"/>
          <w:szCs w:val="24"/>
        </w:rPr>
        <w:t>Лечебное дел</w:t>
      </w:r>
      <w:r w:rsidR="002E3733">
        <w:rPr>
          <w:rFonts w:ascii="Times New Roman" w:hAnsi="Times New Roman"/>
          <w:b/>
          <w:bCs/>
          <w:sz w:val="24"/>
          <w:szCs w:val="24"/>
        </w:rPr>
        <w:t>о 31.05.01 и Педиатрия 31.05.02</w:t>
      </w:r>
      <w:bookmarkStart w:id="0" w:name="_GoBack"/>
      <w:bookmarkEnd w:id="0"/>
      <w:r w:rsidR="0048631A" w:rsidRPr="007E39FF">
        <w:rPr>
          <w:rFonts w:ascii="Times New Roman" w:hAnsi="Times New Roman"/>
          <w:b/>
          <w:bCs/>
          <w:sz w:val="24"/>
          <w:szCs w:val="24"/>
        </w:rPr>
        <w:t>)</w:t>
      </w:r>
    </w:p>
    <w:p w14:paraId="04221C04" w14:textId="77777777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</w:p>
    <w:p w14:paraId="2B9979E8" w14:textId="77777777" w:rsidR="0048631A" w:rsidRPr="007E39FF" w:rsidRDefault="0048631A" w:rsidP="0048631A">
      <w:pPr>
        <w:rPr>
          <w:rFonts w:ascii="Times New Roman" w:hAnsi="Times New Roman"/>
          <w:b/>
          <w:sz w:val="24"/>
          <w:szCs w:val="24"/>
        </w:rPr>
      </w:pPr>
      <w:r w:rsidRPr="007E39FF">
        <w:rPr>
          <w:rFonts w:ascii="Times New Roman" w:hAnsi="Times New Roman"/>
          <w:b/>
          <w:sz w:val="24"/>
          <w:szCs w:val="24"/>
        </w:rPr>
        <w:t xml:space="preserve">Подача заявлений (Лечебное дело и Педиатрия): </w:t>
      </w:r>
    </w:p>
    <w:p w14:paraId="39E67274" w14:textId="77777777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  <w:r w:rsidRPr="007E39FF">
        <w:rPr>
          <w:rFonts w:ascii="Times New Roman" w:hAnsi="Times New Roman"/>
          <w:sz w:val="24"/>
          <w:szCs w:val="24"/>
        </w:rPr>
        <w:t>24.06.2021 – 26.06.2021 – для выпускников 2021 года.</w:t>
      </w:r>
    </w:p>
    <w:p w14:paraId="58C19652" w14:textId="77777777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  <w:r w:rsidRPr="007E39FF">
        <w:rPr>
          <w:rFonts w:ascii="Times New Roman" w:hAnsi="Times New Roman"/>
          <w:sz w:val="24"/>
          <w:szCs w:val="24"/>
        </w:rPr>
        <w:t>15.06.2021 – 23.06.2021 – для выпускников предыдущих лет (2017 - 2020)</w:t>
      </w:r>
    </w:p>
    <w:p w14:paraId="15B09AE3" w14:textId="24AB8392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  <w:r w:rsidRPr="007E39FF">
        <w:rPr>
          <w:rFonts w:ascii="Times New Roman" w:hAnsi="Times New Roman"/>
          <w:sz w:val="24"/>
          <w:szCs w:val="24"/>
        </w:rPr>
        <w:t>Прием документов по адресу</w:t>
      </w:r>
      <w:r w:rsidR="007E39FF">
        <w:rPr>
          <w:rFonts w:ascii="Times New Roman" w:hAnsi="Times New Roman"/>
          <w:sz w:val="24"/>
          <w:szCs w:val="24"/>
        </w:rPr>
        <w:t>:</w:t>
      </w:r>
      <w:r w:rsidRPr="007E39FF">
        <w:rPr>
          <w:rFonts w:ascii="Times New Roman" w:hAnsi="Times New Roman"/>
          <w:sz w:val="24"/>
          <w:szCs w:val="24"/>
        </w:rPr>
        <w:t xml:space="preserve"> г. Благовещенск, ул. Горького, 95, Учебный отдел (с 08.00 до 17.00, обед с 12.00 до 13.00)  </w:t>
      </w:r>
    </w:p>
    <w:p w14:paraId="3332BACD" w14:textId="148B6171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  <w:r w:rsidRPr="007E39FF">
        <w:rPr>
          <w:rFonts w:ascii="Times New Roman" w:hAnsi="Times New Roman"/>
          <w:sz w:val="24"/>
          <w:szCs w:val="24"/>
        </w:rPr>
        <w:t>-</w:t>
      </w:r>
      <w:r w:rsidR="007E39FF">
        <w:rPr>
          <w:rFonts w:ascii="Times New Roman" w:hAnsi="Times New Roman"/>
          <w:sz w:val="24"/>
          <w:szCs w:val="24"/>
        </w:rPr>
        <w:t xml:space="preserve"> копия </w:t>
      </w:r>
      <w:r w:rsidRPr="007E39FF">
        <w:rPr>
          <w:rFonts w:ascii="Times New Roman" w:hAnsi="Times New Roman"/>
          <w:sz w:val="24"/>
          <w:szCs w:val="24"/>
        </w:rPr>
        <w:t>паспорт</w:t>
      </w:r>
      <w:r w:rsidR="007E39FF">
        <w:rPr>
          <w:rFonts w:ascii="Times New Roman" w:hAnsi="Times New Roman"/>
          <w:sz w:val="24"/>
          <w:szCs w:val="24"/>
        </w:rPr>
        <w:t>а</w:t>
      </w:r>
      <w:r w:rsidRPr="007E39FF">
        <w:rPr>
          <w:rFonts w:ascii="Times New Roman" w:hAnsi="Times New Roman"/>
          <w:sz w:val="24"/>
          <w:szCs w:val="24"/>
        </w:rPr>
        <w:t xml:space="preserve">/документ, удостоверяющий личность - первый разворот и страница с регистрацией по месту жительства; </w:t>
      </w:r>
    </w:p>
    <w:p w14:paraId="3C351720" w14:textId="0D2C2263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  <w:r w:rsidRPr="007E39FF">
        <w:rPr>
          <w:rFonts w:ascii="Times New Roman" w:hAnsi="Times New Roman"/>
          <w:sz w:val="24"/>
          <w:szCs w:val="24"/>
        </w:rPr>
        <w:t>-</w:t>
      </w:r>
      <w:r w:rsidR="007E39FF">
        <w:rPr>
          <w:rFonts w:ascii="Times New Roman" w:hAnsi="Times New Roman"/>
          <w:sz w:val="24"/>
          <w:szCs w:val="24"/>
        </w:rPr>
        <w:t xml:space="preserve"> копия</w:t>
      </w:r>
      <w:r w:rsidRPr="007E39FF">
        <w:rPr>
          <w:rFonts w:ascii="Times New Roman" w:hAnsi="Times New Roman"/>
          <w:sz w:val="24"/>
          <w:szCs w:val="24"/>
        </w:rPr>
        <w:t xml:space="preserve"> СНИЛС;</w:t>
      </w:r>
    </w:p>
    <w:p w14:paraId="5BC4F97F" w14:textId="1607D425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  <w:r w:rsidRPr="007E39FF">
        <w:rPr>
          <w:rFonts w:ascii="Times New Roman" w:hAnsi="Times New Roman"/>
          <w:sz w:val="24"/>
          <w:szCs w:val="24"/>
        </w:rPr>
        <w:t xml:space="preserve">- </w:t>
      </w:r>
      <w:r w:rsidR="007E39FF">
        <w:rPr>
          <w:rFonts w:ascii="Times New Roman" w:hAnsi="Times New Roman"/>
          <w:sz w:val="24"/>
          <w:szCs w:val="24"/>
        </w:rPr>
        <w:t xml:space="preserve">копия </w:t>
      </w:r>
      <w:r w:rsidRPr="007E39FF">
        <w:rPr>
          <w:rFonts w:ascii="Times New Roman" w:hAnsi="Times New Roman"/>
          <w:sz w:val="24"/>
          <w:szCs w:val="24"/>
        </w:rPr>
        <w:t>документ</w:t>
      </w:r>
      <w:r w:rsidR="007E39FF">
        <w:rPr>
          <w:rFonts w:ascii="Times New Roman" w:hAnsi="Times New Roman"/>
          <w:sz w:val="24"/>
          <w:szCs w:val="24"/>
        </w:rPr>
        <w:t>а</w:t>
      </w:r>
      <w:r w:rsidRPr="007E39FF">
        <w:rPr>
          <w:rFonts w:ascii="Times New Roman" w:hAnsi="Times New Roman"/>
          <w:sz w:val="24"/>
          <w:szCs w:val="24"/>
        </w:rPr>
        <w:t xml:space="preserve"> о высшем профессиональном образовании (диплом об окончании вуза).</w:t>
      </w:r>
    </w:p>
    <w:p w14:paraId="2EA452EE" w14:textId="77777777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  <w:r w:rsidRPr="007E39FF">
        <w:rPr>
          <w:rFonts w:ascii="Times New Roman" w:hAnsi="Times New Roman"/>
          <w:sz w:val="24"/>
          <w:szCs w:val="24"/>
        </w:rPr>
        <w:t>- заявление о допуске к аккредитации (шаблон распечатать и заполнить заранее).</w:t>
      </w:r>
    </w:p>
    <w:p w14:paraId="710E4D79" w14:textId="77777777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</w:p>
    <w:p w14:paraId="4CBF1311" w14:textId="77777777" w:rsidR="0048631A" w:rsidRPr="007E39FF" w:rsidRDefault="0048631A" w:rsidP="0048631A">
      <w:pPr>
        <w:rPr>
          <w:rFonts w:ascii="Times New Roman" w:hAnsi="Times New Roman"/>
          <w:b/>
          <w:sz w:val="24"/>
          <w:szCs w:val="24"/>
        </w:rPr>
      </w:pPr>
      <w:r w:rsidRPr="007E39FF">
        <w:rPr>
          <w:rFonts w:ascii="Times New Roman" w:hAnsi="Times New Roman"/>
          <w:b/>
          <w:sz w:val="24"/>
          <w:szCs w:val="24"/>
        </w:rPr>
        <w:t xml:space="preserve">Тестирование (Лечебное дело и Педиатрия): </w:t>
      </w:r>
    </w:p>
    <w:p w14:paraId="594B539B" w14:textId="77777777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  <w:r w:rsidRPr="007E39FF">
        <w:rPr>
          <w:rFonts w:ascii="Times New Roman" w:hAnsi="Times New Roman"/>
          <w:sz w:val="24"/>
          <w:szCs w:val="24"/>
        </w:rPr>
        <w:t>28.06.2021 – 30.06.2021 (1ая, 2ая, 3ья попытки)</w:t>
      </w:r>
    </w:p>
    <w:p w14:paraId="39D358BF" w14:textId="77777777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</w:p>
    <w:p w14:paraId="7C005F64" w14:textId="77777777" w:rsidR="0048631A" w:rsidRPr="007E39FF" w:rsidRDefault="0048631A" w:rsidP="0048631A">
      <w:pPr>
        <w:rPr>
          <w:rFonts w:ascii="Times New Roman" w:hAnsi="Times New Roman"/>
          <w:b/>
          <w:sz w:val="24"/>
          <w:szCs w:val="24"/>
        </w:rPr>
      </w:pPr>
      <w:r w:rsidRPr="007E39FF">
        <w:rPr>
          <w:rFonts w:ascii="Times New Roman" w:hAnsi="Times New Roman"/>
          <w:b/>
          <w:sz w:val="24"/>
          <w:szCs w:val="24"/>
        </w:rPr>
        <w:t>ОСКЭ (Педиатрия):</w:t>
      </w:r>
    </w:p>
    <w:p w14:paraId="35586E86" w14:textId="77777777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  <w:r w:rsidRPr="007E39FF">
        <w:rPr>
          <w:rFonts w:ascii="Times New Roman" w:hAnsi="Times New Roman"/>
          <w:sz w:val="24"/>
          <w:szCs w:val="24"/>
        </w:rPr>
        <w:t>01.07.2021 – 03.07.2021 (1ая, 2ая, 3ья попытки)</w:t>
      </w:r>
    </w:p>
    <w:p w14:paraId="1C94D370" w14:textId="77777777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</w:p>
    <w:p w14:paraId="1480317A" w14:textId="77777777" w:rsidR="0048631A" w:rsidRPr="007E39FF" w:rsidRDefault="0048631A" w:rsidP="0048631A">
      <w:pPr>
        <w:rPr>
          <w:rFonts w:ascii="Times New Roman" w:hAnsi="Times New Roman"/>
          <w:b/>
          <w:sz w:val="24"/>
          <w:szCs w:val="24"/>
        </w:rPr>
      </w:pPr>
      <w:r w:rsidRPr="007E39FF">
        <w:rPr>
          <w:rFonts w:ascii="Times New Roman" w:hAnsi="Times New Roman"/>
          <w:b/>
          <w:sz w:val="24"/>
          <w:szCs w:val="24"/>
        </w:rPr>
        <w:t>ОСКЭ (Лечебное дело):</w:t>
      </w:r>
    </w:p>
    <w:p w14:paraId="14F6DB3B" w14:textId="77777777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  <w:r w:rsidRPr="007E39FF">
        <w:rPr>
          <w:rFonts w:ascii="Times New Roman" w:hAnsi="Times New Roman"/>
          <w:sz w:val="24"/>
          <w:szCs w:val="24"/>
        </w:rPr>
        <w:t>05.07.2021 – 12.07.2021 (1ая, 2ая, 3ья попытки)</w:t>
      </w:r>
    </w:p>
    <w:p w14:paraId="5D452BF7" w14:textId="77777777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</w:p>
    <w:p w14:paraId="41B49226" w14:textId="1B55A349" w:rsidR="0048631A" w:rsidRPr="007E39FF" w:rsidRDefault="00471755" w:rsidP="004863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Кейс-задачи</w:t>
      </w:r>
      <w:r w:rsidR="0048631A" w:rsidRPr="007E39FF">
        <w:rPr>
          <w:rFonts w:ascii="Times New Roman" w:hAnsi="Times New Roman"/>
          <w:b/>
          <w:sz w:val="24"/>
          <w:szCs w:val="24"/>
        </w:rPr>
        <w:t xml:space="preserve"> (Педиатрия):</w:t>
      </w:r>
    </w:p>
    <w:p w14:paraId="47579977" w14:textId="77777777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  <w:r w:rsidRPr="007E39FF">
        <w:rPr>
          <w:rFonts w:ascii="Times New Roman" w:hAnsi="Times New Roman"/>
          <w:sz w:val="24"/>
          <w:szCs w:val="24"/>
        </w:rPr>
        <w:t>05.07.2021 – 08.07.2021 (1ая, 2ая, 3ья попытки)</w:t>
      </w:r>
    </w:p>
    <w:p w14:paraId="06A74605" w14:textId="77777777" w:rsidR="0048631A" w:rsidRPr="007E39FF" w:rsidRDefault="0048631A" w:rsidP="0048631A">
      <w:pPr>
        <w:rPr>
          <w:rFonts w:ascii="Times New Roman" w:hAnsi="Times New Roman"/>
          <w:sz w:val="24"/>
          <w:szCs w:val="24"/>
        </w:rPr>
      </w:pPr>
    </w:p>
    <w:p w14:paraId="5A35F4D9" w14:textId="77777777" w:rsidR="0048631A" w:rsidRPr="007E39FF" w:rsidRDefault="0048631A" w:rsidP="0048631A">
      <w:pPr>
        <w:rPr>
          <w:rFonts w:ascii="Times New Roman" w:hAnsi="Times New Roman"/>
          <w:b/>
          <w:sz w:val="24"/>
          <w:szCs w:val="24"/>
        </w:rPr>
      </w:pPr>
      <w:r w:rsidRPr="007E39FF">
        <w:rPr>
          <w:rFonts w:ascii="Times New Roman" w:hAnsi="Times New Roman"/>
          <w:b/>
          <w:sz w:val="24"/>
          <w:szCs w:val="24"/>
        </w:rPr>
        <w:t>Кейс-задачи (Лечебное дело):</w:t>
      </w:r>
    </w:p>
    <w:p w14:paraId="62FF0A29" w14:textId="19513BEE" w:rsidR="0048631A" w:rsidRDefault="0048631A" w:rsidP="0048631A">
      <w:pPr>
        <w:rPr>
          <w:rFonts w:ascii="Times New Roman" w:hAnsi="Times New Roman"/>
          <w:sz w:val="24"/>
          <w:szCs w:val="24"/>
        </w:rPr>
      </w:pPr>
      <w:r w:rsidRPr="007E39FF">
        <w:rPr>
          <w:rFonts w:ascii="Times New Roman" w:hAnsi="Times New Roman"/>
          <w:sz w:val="24"/>
          <w:szCs w:val="24"/>
        </w:rPr>
        <w:t>07.07.2021 – 16.07.2021 (1ая, 2ая, 3ья попытки)</w:t>
      </w:r>
    </w:p>
    <w:p w14:paraId="5C74EA15" w14:textId="77777777" w:rsidR="002D624E" w:rsidRPr="002D624E" w:rsidRDefault="002D624E" w:rsidP="002D624E">
      <w:pPr>
        <w:jc w:val="both"/>
        <w:rPr>
          <w:rFonts w:ascii="Times New Roman" w:hAnsi="Times New Roman"/>
          <w:sz w:val="24"/>
          <w:szCs w:val="24"/>
        </w:rPr>
      </w:pPr>
    </w:p>
    <w:p w14:paraId="38EBC84B" w14:textId="00F25BB7" w:rsidR="002D624E" w:rsidRDefault="002D624E" w:rsidP="0047175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 обеспечения безопасных условий деятельности образовательных организаций в период проведения аккредитации специалистов допуск в помещения ФГБОУ ВО Амурская ГМА Минздрава Росс</w:t>
      </w:r>
      <w:r w:rsidR="00471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ии (площадка аккредитации) для </w:t>
      </w:r>
      <w:r w:rsidRPr="002D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проведения всех этапов Аккредитации будет п</w:t>
      </w:r>
      <w:r w:rsidR="00471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роводится в соответствии с п.11, пп. 3</w:t>
      </w:r>
      <w:r w:rsidRPr="002D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Распоряжен</w:t>
      </w:r>
      <w:r w:rsidR="00471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 губернатора Амурской области</w:t>
      </w:r>
      <w:r w:rsidRPr="002D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27 января 2020 года № 10-р "О введении режима повышенной готовности" (с изменениями от 30 сентября 2020 года) и Методических рекомендаций по проведению аккредитации специалистов в 2020 году, разработанных Методическим центром аккредитации специалистов ФГАОУ ВО Первый МГМУ им. И.М. Сеченова Минздрава России:</w:t>
      </w:r>
    </w:p>
    <w:p w14:paraId="5F10774E" w14:textId="77777777" w:rsidR="002D624E" w:rsidRDefault="002D624E" w:rsidP="0047175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 входе в корпуса академии участники процедуры аккредитации проходят «входной фильтр» с обязательным проведением термометрии бесконтактным способом и обработка рук с применением антисептических средств. Лица с повышенной температурой и/или явлениями ОРВИ в помещения допущены не будут;</w:t>
      </w:r>
    </w:p>
    <w:p w14:paraId="6D35C539" w14:textId="15BDD044" w:rsidR="00562A55" w:rsidRPr="002D624E" w:rsidRDefault="002D624E" w:rsidP="00471755">
      <w:pPr>
        <w:rPr>
          <w:rFonts w:ascii="Times New Roman" w:hAnsi="Times New Roman"/>
          <w:sz w:val="24"/>
          <w:szCs w:val="24"/>
        </w:rPr>
      </w:pPr>
      <w:r w:rsidRPr="002D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 проведении этапа аккредитации специалиста аккредитуемый должен находиться в помещениях организации в средствах индивидуальной защиты: маски/респираторы, перчатки, халат, одноразовая шапочка.</w:t>
      </w:r>
    </w:p>
    <w:sectPr w:rsidR="00562A55" w:rsidRPr="002D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1A"/>
    <w:rsid w:val="002D624E"/>
    <w:rsid w:val="002E3733"/>
    <w:rsid w:val="00471755"/>
    <w:rsid w:val="0048631A"/>
    <w:rsid w:val="00562A55"/>
    <w:rsid w:val="007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FD51"/>
  <w15:docId w15:val="{7951924F-CF05-4E83-A19D-83A7F9A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Svyaznoy</dc:creator>
  <cp:lastModifiedBy>Лариса</cp:lastModifiedBy>
  <cp:revision>3</cp:revision>
  <dcterms:created xsi:type="dcterms:W3CDTF">2021-06-10T06:52:00Z</dcterms:created>
  <dcterms:modified xsi:type="dcterms:W3CDTF">2021-06-10T06:53:00Z</dcterms:modified>
</cp:coreProperties>
</file>