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0E1" w14:textId="1858E3BB" w:rsidR="00D83E1D" w:rsidRPr="00D83E1D" w:rsidRDefault="0091372C" w:rsidP="00D83E1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14:30-14:</w:t>
      </w:r>
      <w:r w:rsidR="00D83E1D" w:rsidRPr="00D83E1D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>Медикаментозное лечение</w:t>
      </w:r>
      <w:r w:rsidR="008522F1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8522F1">
        <w:rPr>
          <w:rFonts w:eastAsia="Calibri"/>
          <w:b/>
          <w:sz w:val="22"/>
          <w:szCs w:val="22"/>
          <w:lang w:eastAsia="en-US"/>
        </w:rPr>
        <w:t>дислипидемии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при сахарном диабете</w:t>
      </w:r>
    </w:p>
    <w:p w14:paraId="20B8F2B4" w14:textId="13EDF975" w:rsidR="008522F1" w:rsidRDefault="008522F1" w:rsidP="00D83E1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522F1">
        <w:rPr>
          <w:rFonts w:eastAsia="Calibri"/>
          <w:b/>
          <w:sz w:val="22"/>
          <w:szCs w:val="22"/>
          <w:lang w:eastAsia="en-US"/>
        </w:rPr>
        <w:t>Нарышкина С.В.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522F1">
        <w:rPr>
          <w:rFonts w:eastAsia="Calibri"/>
          <w:sz w:val="22"/>
          <w:szCs w:val="22"/>
          <w:lang w:eastAsia="en-US"/>
        </w:rPr>
        <w:t>- д.м.н., профессор, зав. кафедрой факультетской и поликлинической терапии ФГБОУ ВО Амурская ГМА Минздрава России</w:t>
      </w:r>
    </w:p>
    <w:p w14:paraId="7F5250AD" w14:textId="1004DA34" w:rsidR="0054550F" w:rsidRPr="0054550F" w:rsidRDefault="0054550F" w:rsidP="00D83E1D">
      <w:pPr>
        <w:spacing w:line="360" w:lineRule="auto"/>
        <w:jc w:val="both"/>
        <w:rPr>
          <w:rFonts w:eastAsia="Calibri"/>
          <w:b/>
          <w:sz w:val="4"/>
          <w:szCs w:val="22"/>
          <w:lang w:eastAsia="en-US"/>
        </w:rPr>
      </w:pPr>
    </w:p>
    <w:p w14:paraId="22151C40" w14:textId="7707BFB4" w:rsidR="00D83E1D" w:rsidRPr="00D83E1D" w:rsidRDefault="008522F1" w:rsidP="00D83E1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14:</w:t>
      </w:r>
      <w:r w:rsidR="00D83E1D" w:rsidRPr="00D83E1D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0-15:1</w:t>
      </w:r>
      <w:r w:rsidR="00D83E1D" w:rsidRPr="00D83E1D">
        <w:rPr>
          <w:rFonts w:eastAsia="Calibri"/>
          <w:b/>
          <w:sz w:val="22"/>
          <w:szCs w:val="22"/>
          <w:lang w:eastAsia="en-US"/>
        </w:rPr>
        <w:t>0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Коррекция </w:t>
      </w:r>
      <w:proofErr w:type="spellStart"/>
      <w:r>
        <w:rPr>
          <w:rFonts w:eastAsia="Calibri"/>
          <w:b/>
          <w:sz w:val="22"/>
          <w:szCs w:val="22"/>
          <w:lang w:eastAsia="en-US"/>
        </w:rPr>
        <w:t>дислипидемии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у пациентов с цереброваскулярными заболеваниями</w:t>
      </w:r>
    </w:p>
    <w:p w14:paraId="667B386E" w14:textId="2533B504" w:rsidR="008522F1" w:rsidRDefault="008522F1" w:rsidP="008522F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303A2">
        <w:rPr>
          <w:rFonts w:eastAsia="Calibri"/>
          <w:b/>
          <w:sz w:val="22"/>
          <w:szCs w:val="22"/>
          <w:lang w:eastAsia="en-US"/>
        </w:rPr>
        <w:t>Карнаух</w:t>
      </w:r>
      <w:proofErr w:type="spellEnd"/>
      <w:r w:rsidRPr="00B303A2">
        <w:rPr>
          <w:rFonts w:eastAsia="Calibri"/>
          <w:b/>
          <w:sz w:val="22"/>
          <w:szCs w:val="22"/>
          <w:lang w:eastAsia="en-US"/>
        </w:rPr>
        <w:t xml:space="preserve"> В.Н</w:t>
      </w:r>
      <w:r>
        <w:rPr>
          <w:rFonts w:eastAsia="Calibri"/>
          <w:sz w:val="22"/>
          <w:szCs w:val="22"/>
          <w:lang w:eastAsia="en-US"/>
        </w:rPr>
        <w:t>.</w:t>
      </w:r>
      <w:r w:rsidRPr="008522F1">
        <w:rPr>
          <w:rFonts w:eastAsia="Calibri"/>
          <w:sz w:val="22"/>
          <w:szCs w:val="22"/>
          <w:lang w:eastAsia="en-US"/>
        </w:rPr>
        <w:t xml:space="preserve"> - д.м.н., профессор кафедры нервных болезней, психиатрии и наркологии ФГБОУ ВО Амурская ГМА Минздрава России</w:t>
      </w:r>
    </w:p>
    <w:p w14:paraId="4BB40FCD" w14:textId="77777777" w:rsidR="0054550F" w:rsidRPr="0054550F" w:rsidRDefault="0054550F" w:rsidP="008522F1">
      <w:pPr>
        <w:spacing w:line="360" w:lineRule="auto"/>
        <w:jc w:val="both"/>
        <w:rPr>
          <w:rFonts w:eastAsia="Calibri"/>
          <w:sz w:val="6"/>
          <w:szCs w:val="22"/>
          <w:lang w:eastAsia="en-US"/>
        </w:rPr>
      </w:pPr>
    </w:p>
    <w:p w14:paraId="749CA399" w14:textId="1D5F5E07" w:rsidR="00D83E1D" w:rsidRPr="00D83E1D" w:rsidRDefault="008522F1" w:rsidP="00D83E1D">
      <w:pPr>
        <w:spacing w:line="360" w:lineRule="auto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15:1</w:t>
      </w:r>
      <w:r w:rsidR="00D83E1D" w:rsidRPr="00D83E1D">
        <w:rPr>
          <w:rFonts w:eastAsia="Calibri"/>
          <w:b/>
          <w:sz w:val="22"/>
          <w:szCs w:val="22"/>
          <w:lang w:eastAsia="en-US"/>
        </w:rPr>
        <w:t>0-15:3</w:t>
      </w:r>
      <w:r>
        <w:rPr>
          <w:rFonts w:eastAsia="Calibri"/>
          <w:b/>
          <w:sz w:val="22"/>
          <w:szCs w:val="22"/>
          <w:lang w:eastAsia="en-US"/>
        </w:rPr>
        <w:t>0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Семейная гиперхолестеринемия: диагностика и лечение</w:t>
      </w:r>
    </w:p>
    <w:p w14:paraId="319918C6" w14:textId="55CF11E6" w:rsidR="008522F1" w:rsidRDefault="008522F1" w:rsidP="008522F1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Шанова</w:t>
      </w:r>
      <w:proofErr w:type="spellEnd"/>
      <w:r>
        <w:rPr>
          <w:b/>
          <w:sz w:val="22"/>
          <w:szCs w:val="22"/>
        </w:rPr>
        <w:t xml:space="preserve"> О.В</w:t>
      </w:r>
      <w:r w:rsidR="00D83E1D" w:rsidRPr="00D83E1D">
        <w:rPr>
          <w:b/>
          <w:sz w:val="22"/>
          <w:szCs w:val="22"/>
        </w:rPr>
        <w:t>.</w:t>
      </w:r>
      <w:r w:rsidR="00D83E1D" w:rsidRPr="00D83E1D">
        <w:rPr>
          <w:sz w:val="22"/>
          <w:szCs w:val="22"/>
        </w:rPr>
        <w:t xml:space="preserve"> 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– </w:t>
      </w:r>
      <w:r>
        <w:rPr>
          <w:sz w:val="22"/>
          <w:szCs w:val="22"/>
        </w:rPr>
        <w:t xml:space="preserve">к.м.н., ассистент кафедры детских болезней </w:t>
      </w:r>
      <w:r w:rsidRPr="008522F1">
        <w:rPr>
          <w:sz w:val="22"/>
          <w:szCs w:val="22"/>
        </w:rPr>
        <w:t>ФГБОУ ВО Амурская ГМА Минздрава России</w:t>
      </w:r>
    </w:p>
    <w:p w14:paraId="03EE8A03" w14:textId="77777777" w:rsidR="0054550F" w:rsidRPr="0054550F" w:rsidRDefault="0054550F" w:rsidP="008522F1">
      <w:pPr>
        <w:spacing w:line="360" w:lineRule="auto"/>
        <w:jc w:val="both"/>
        <w:rPr>
          <w:sz w:val="6"/>
          <w:szCs w:val="22"/>
        </w:rPr>
      </w:pPr>
    </w:p>
    <w:p w14:paraId="2C678880" w14:textId="03BC0F07" w:rsidR="008522F1" w:rsidRPr="008522F1" w:rsidRDefault="008522F1" w:rsidP="008522F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15:10-15:25</w:t>
      </w:r>
      <w:r w:rsidRPr="008522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Особенности лечения </w:t>
      </w:r>
      <w:proofErr w:type="spellStart"/>
      <w:r>
        <w:rPr>
          <w:b/>
          <w:sz w:val="22"/>
          <w:szCs w:val="22"/>
        </w:rPr>
        <w:t>дислипидемии</w:t>
      </w:r>
      <w:proofErr w:type="spellEnd"/>
      <w:r>
        <w:rPr>
          <w:b/>
          <w:sz w:val="22"/>
          <w:szCs w:val="22"/>
        </w:rPr>
        <w:t xml:space="preserve"> у пожилых пациентов</w:t>
      </w:r>
    </w:p>
    <w:p w14:paraId="184746E3" w14:textId="71314651" w:rsidR="008522F1" w:rsidRDefault="008522F1" w:rsidP="008522F1">
      <w:pPr>
        <w:spacing w:line="360" w:lineRule="auto"/>
        <w:rPr>
          <w:sz w:val="22"/>
          <w:szCs w:val="22"/>
        </w:rPr>
      </w:pPr>
      <w:r w:rsidRPr="008522F1">
        <w:rPr>
          <w:b/>
          <w:sz w:val="22"/>
          <w:szCs w:val="22"/>
        </w:rPr>
        <w:t xml:space="preserve">Скляр </w:t>
      </w:r>
      <w:r>
        <w:rPr>
          <w:b/>
          <w:sz w:val="22"/>
          <w:szCs w:val="22"/>
        </w:rPr>
        <w:t xml:space="preserve">И.В. </w:t>
      </w:r>
      <w:r w:rsidRPr="008522F1">
        <w:rPr>
          <w:sz w:val="22"/>
          <w:szCs w:val="22"/>
        </w:rPr>
        <w:t>– к.м.н., ассистент кафедры пропедевтики внутренних болезней ФГБОУ ВО Амурская ГМА</w:t>
      </w:r>
    </w:p>
    <w:p w14:paraId="0A63783B" w14:textId="77777777" w:rsidR="0054550F" w:rsidRPr="0054550F" w:rsidRDefault="0054550F" w:rsidP="008522F1">
      <w:pPr>
        <w:spacing w:line="360" w:lineRule="auto"/>
        <w:rPr>
          <w:sz w:val="4"/>
          <w:szCs w:val="22"/>
        </w:rPr>
      </w:pPr>
    </w:p>
    <w:p w14:paraId="475F07E1" w14:textId="236329E1" w:rsidR="008522F1" w:rsidRPr="008522F1" w:rsidRDefault="008522F1" w:rsidP="008522F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15:25-15:4</w:t>
      </w:r>
      <w:r w:rsidRPr="008522F1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Медикаментозная терапия </w:t>
      </w:r>
      <w:proofErr w:type="spellStart"/>
      <w:r w:rsidR="00CE5C00">
        <w:rPr>
          <w:b/>
          <w:sz w:val="22"/>
          <w:szCs w:val="22"/>
        </w:rPr>
        <w:t>дислипидемии</w:t>
      </w:r>
      <w:proofErr w:type="spellEnd"/>
      <w:r w:rsidR="00CE5C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и ХБП</w:t>
      </w:r>
    </w:p>
    <w:p w14:paraId="5EE9F966" w14:textId="25082B01" w:rsidR="008522F1" w:rsidRDefault="008522F1" w:rsidP="008522F1">
      <w:pPr>
        <w:spacing w:line="360" w:lineRule="auto"/>
        <w:rPr>
          <w:sz w:val="22"/>
          <w:szCs w:val="22"/>
        </w:rPr>
      </w:pPr>
      <w:proofErr w:type="spellStart"/>
      <w:r w:rsidRPr="008522F1">
        <w:rPr>
          <w:b/>
          <w:sz w:val="22"/>
          <w:szCs w:val="22"/>
        </w:rPr>
        <w:t>Магаляс</w:t>
      </w:r>
      <w:proofErr w:type="spellEnd"/>
      <w:r w:rsidRPr="008522F1">
        <w:rPr>
          <w:b/>
          <w:sz w:val="22"/>
          <w:szCs w:val="22"/>
        </w:rPr>
        <w:t xml:space="preserve"> Е.В.</w:t>
      </w:r>
      <w:r w:rsidRPr="008522F1">
        <w:rPr>
          <w:sz w:val="22"/>
          <w:szCs w:val="22"/>
        </w:rPr>
        <w:t xml:space="preserve"> - к.м.н., доцент кафедры пропедевтики внутренних болезней ФГБОУ ВО Амурская ГМА Минздрава России</w:t>
      </w:r>
    </w:p>
    <w:p w14:paraId="45668859" w14:textId="77777777" w:rsidR="0054550F" w:rsidRPr="0054550F" w:rsidRDefault="0054550F" w:rsidP="008522F1">
      <w:pPr>
        <w:spacing w:line="360" w:lineRule="auto"/>
        <w:rPr>
          <w:sz w:val="2"/>
          <w:szCs w:val="22"/>
        </w:rPr>
      </w:pPr>
    </w:p>
    <w:p w14:paraId="42AFCDE6" w14:textId="517742F7" w:rsidR="008522F1" w:rsidRPr="008522F1" w:rsidRDefault="008522F1" w:rsidP="008522F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15:40-15:5</w:t>
      </w:r>
      <w:r w:rsidRPr="008522F1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Критерии оценки качества медицинской помощи пациентам с </w:t>
      </w:r>
      <w:proofErr w:type="spellStart"/>
      <w:r>
        <w:rPr>
          <w:b/>
          <w:sz w:val="22"/>
          <w:szCs w:val="22"/>
        </w:rPr>
        <w:t>дислипидемией</w:t>
      </w:r>
      <w:proofErr w:type="spellEnd"/>
    </w:p>
    <w:p w14:paraId="5C003B60" w14:textId="77777777" w:rsidR="0054550F" w:rsidRDefault="008522F1" w:rsidP="008522F1">
      <w:pPr>
        <w:spacing w:line="360" w:lineRule="auto"/>
        <w:rPr>
          <w:sz w:val="22"/>
          <w:szCs w:val="22"/>
        </w:rPr>
      </w:pPr>
      <w:proofErr w:type="spellStart"/>
      <w:r w:rsidRPr="008522F1">
        <w:rPr>
          <w:b/>
          <w:sz w:val="22"/>
          <w:szCs w:val="22"/>
        </w:rPr>
        <w:t>Намаконова</w:t>
      </w:r>
      <w:proofErr w:type="spellEnd"/>
      <w:r w:rsidRPr="008522F1">
        <w:rPr>
          <w:b/>
          <w:sz w:val="22"/>
          <w:szCs w:val="22"/>
        </w:rPr>
        <w:t xml:space="preserve"> В.С.</w:t>
      </w:r>
      <w:r w:rsidRPr="008522F1">
        <w:rPr>
          <w:sz w:val="22"/>
          <w:szCs w:val="22"/>
        </w:rPr>
        <w:t xml:space="preserve"> - к.м.н., врач-кардиолог ГАУЗ АО «Амурская областная клиническая больница»</w:t>
      </w:r>
    </w:p>
    <w:p w14:paraId="6FC5CE34" w14:textId="77777777" w:rsidR="0054550F" w:rsidRDefault="0054550F" w:rsidP="008522F1">
      <w:pPr>
        <w:spacing w:line="360" w:lineRule="auto"/>
        <w:rPr>
          <w:sz w:val="22"/>
          <w:szCs w:val="22"/>
        </w:rPr>
      </w:pPr>
    </w:p>
    <w:p w14:paraId="6AB5CE4D" w14:textId="0FF2C6EB" w:rsidR="00D83E1D" w:rsidRPr="008522F1" w:rsidRDefault="00D83E1D" w:rsidP="0054550F">
      <w:pPr>
        <w:spacing w:line="360" w:lineRule="auto"/>
        <w:jc w:val="center"/>
        <w:rPr>
          <w:sz w:val="22"/>
          <w:szCs w:val="22"/>
        </w:rPr>
      </w:pPr>
      <w:r w:rsidRPr="00D83E1D">
        <w:rPr>
          <w:b/>
          <w:sz w:val="22"/>
          <w:szCs w:val="22"/>
        </w:rPr>
        <w:t>Дискуссия</w:t>
      </w:r>
    </w:p>
    <w:p w14:paraId="5BB84281" w14:textId="77777777" w:rsidR="00D83E1D" w:rsidRPr="00D83E1D" w:rsidRDefault="00D83E1D" w:rsidP="00D83E1D">
      <w:pPr>
        <w:spacing w:line="360" w:lineRule="auto"/>
        <w:jc w:val="center"/>
        <w:rPr>
          <w:b/>
          <w:sz w:val="22"/>
          <w:szCs w:val="22"/>
        </w:rPr>
      </w:pPr>
      <w:r w:rsidRPr="00D83E1D">
        <w:rPr>
          <w:b/>
          <w:sz w:val="22"/>
          <w:szCs w:val="22"/>
        </w:rPr>
        <w:t>Закрытие конференции</w:t>
      </w:r>
    </w:p>
    <w:p w14:paraId="7B148BC9" w14:textId="1284A0DF" w:rsidR="00D83E1D" w:rsidRPr="008522F1" w:rsidRDefault="008522F1" w:rsidP="008522F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Кофе-брей</w:t>
      </w:r>
      <w:r w:rsidR="0054550F">
        <w:rPr>
          <w:b/>
          <w:sz w:val="22"/>
          <w:szCs w:val="22"/>
        </w:rPr>
        <w:t>к</w:t>
      </w:r>
    </w:p>
    <w:p w14:paraId="029112F5" w14:textId="7689F52E" w:rsidR="0054550F" w:rsidRDefault="0054550F" w:rsidP="00D83E1D">
      <w:pPr>
        <w:rPr>
          <w:b/>
          <w:sz w:val="24"/>
          <w:szCs w:val="18"/>
        </w:rPr>
      </w:pPr>
    </w:p>
    <w:p w14:paraId="258FEF82" w14:textId="77777777" w:rsidR="0054550F" w:rsidRDefault="0054550F" w:rsidP="00D83E1D">
      <w:pPr>
        <w:rPr>
          <w:b/>
          <w:sz w:val="24"/>
          <w:szCs w:val="18"/>
        </w:rPr>
      </w:pPr>
    </w:p>
    <w:p w14:paraId="2F6F02D9" w14:textId="5607C157" w:rsidR="00D83E1D" w:rsidRPr="00C6784B" w:rsidRDefault="00B27D7B" w:rsidP="00D83E1D">
      <w:pPr>
        <w:rPr>
          <w:b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E2B40" wp14:editId="3E77C8A3">
            <wp:simplePos x="0" y="0"/>
            <wp:positionH relativeFrom="margin">
              <wp:posOffset>5010150</wp:posOffset>
            </wp:positionH>
            <wp:positionV relativeFrom="margin">
              <wp:posOffset>-180975</wp:posOffset>
            </wp:positionV>
            <wp:extent cx="1183462" cy="1152000"/>
            <wp:effectExtent l="0" t="0" r="0" b="0"/>
            <wp:wrapSquare wrapText="bothSides"/>
            <wp:docPr id="1" name="Рисунок 1" descr="C:\Users\User\Downloads\Screenshot_2023-0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3-05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6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1D" w:rsidRPr="00C6784B">
        <w:rPr>
          <w:b/>
          <w:sz w:val="24"/>
          <w:szCs w:val="18"/>
        </w:rPr>
        <w:t>ФГБОУ ВО АМУРСКАЯ ГОСУДАРСТВЕННАЯ</w:t>
      </w:r>
    </w:p>
    <w:p w14:paraId="50CCFF6B" w14:textId="77777777" w:rsidR="00D83E1D" w:rsidRPr="00C6784B" w:rsidRDefault="00D83E1D" w:rsidP="00D83E1D">
      <w:pPr>
        <w:jc w:val="center"/>
        <w:rPr>
          <w:b/>
          <w:sz w:val="24"/>
        </w:rPr>
      </w:pPr>
      <w:r w:rsidRPr="00C6784B">
        <w:rPr>
          <w:b/>
          <w:sz w:val="24"/>
          <w:szCs w:val="18"/>
        </w:rPr>
        <w:t>МЕДИЦИНСКАЯ АКАДЕМИЯ</w:t>
      </w:r>
    </w:p>
    <w:p w14:paraId="636F9BBD" w14:textId="77777777" w:rsidR="00D83E1D" w:rsidRPr="00C6784B" w:rsidRDefault="00D83E1D" w:rsidP="00D83E1D">
      <w:pPr>
        <w:rPr>
          <w:b/>
          <w:sz w:val="24"/>
          <w:szCs w:val="18"/>
        </w:rPr>
      </w:pPr>
    </w:p>
    <w:p w14:paraId="4BB682C4" w14:textId="77777777" w:rsidR="00D83E1D" w:rsidRPr="00C6784B" w:rsidRDefault="00D83E1D" w:rsidP="00D83E1D">
      <w:pPr>
        <w:jc w:val="center"/>
        <w:rPr>
          <w:b/>
          <w:sz w:val="24"/>
          <w:szCs w:val="18"/>
        </w:rPr>
      </w:pPr>
    </w:p>
    <w:p w14:paraId="33C382A1" w14:textId="77777777" w:rsidR="00D83E1D" w:rsidRPr="00C6784B" w:rsidRDefault="00D83E1D" w:rsidP="00D83E1D">
      <w:pPr>
        <w:jc w:val="center"/>
        <w:rPr>
          <w:b/>
          <w:sz w:val="24"/>
          <w:szCs w:val="18"/>
        </w:rPr>
      </w:pPr>
      <w:r w:rsidRPr="00C6784B">
        <w:rPr>
          <w:b/>
          <w:sz w:val="24"/>
          <w:szCs w:val="18"/>
        </w:rPr>
        <w:t>АМУРСКОЕ ОТДЕЛЕНИЕ РОССИЙСКОГО КАРДИОЛОГИЧЕСКОГО ОБЩЕСТВА</w:t>
      </w:r>
    </w:p>
    <w:p w14:paraId="6E7723C4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6BA408C4" w14:textId="77777777" w:rsidR="00D83E1D" w:rsidRDefault="00D83E1D" w:rsidP="00D83E1D">
      <w:pPr>
        <w:rPr>
          <w:b/>
          <w:sz w:val="28"/>
          <w:szCs w:val="28"/>
        </w:rPr>
      </w:pPr>
    </w:p>
    <w:p w14:paraId="0EF13D12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57C08460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0FA3307E" w14:textId="77777777" w:rsidR="00D83E1D" w:rsidRPr="008022E8" w:rsidRDefault="00D83E1D" w:rsidP="00D83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022E8">
        <w:rPr>
          <w:b/>
          <w:sz w:val="28"/>
          <w:szCs w:val="28"/>
        </w:rPr>
        <w:t xml:space="preserve">аучно-практическая конференция </w:t>
      </w:r>
    </w:p>
    <w:p w14:paraId="02880E8B" w14:textId="77777777" w:rsidR="00D83E1D" w:rsidRDefault="00D83E1D" w:rsidP="00D83E1D">
      <w:pPr>
        <w:jc w:val="center"/>
        <w:rPr>
          <w:sz w:val="28"/>
          <w:szCs w:val="28"/>
        </w:rPr>
      </w:pPr>
    </w:p>
    <w:p w14:paraId="38A2A9E3" w14:textId="77777777" w:rsidR="00D83E1D" w:rsidRDefault="00D83E1D" w:rsidP="00D83E1D">
      <w:pPr>
        <w:jc w:val="center"/>
        <w:rPr>
          <w:sz w:val="28"/>
          <w:szCs w:val="28"/>
        </w:rPr>
      </w:pPr>
    </w:p>
    <w:p w14:paraId="535C3691" w14:textId="77777777" w:rsidR="00D83E1D" w:rsidRDefault="00D83E1D" w:rsidP="00D83E1D">
      <w:pPr>
        <w:jc w:val="center"/>
        <w:rPr>
          <w:sz w:val="28"/>
          <w:szCs w:val="28"/>
        </w:rPr>
      </w:pPr>
    </w:p>
    <w:p w14:paraId="13A64600" w14:textId="77777777" w:rsidR="00D83E1D" w:rsidRDefault="00D83E1D" w:rsidP="00D83E1D">
      <w:pPr>
        <w:jc w:val="center"/>
        <w:rPr>
          <w:sz w:val="28"/>
          <w:szCs w:val="28"/>
        </w:rPr>
      </w:pPr>
    </w:p>
    <w:p w14:paraId="6CD821FF" w14:textId="77777777" w:rsidR="00D83E1D" w:rsidRPr="00572AC6" w:rsidRDefault="00D83E1D" w:rsidP="00D83E1D">
      <w:pPr>
        <w:jc w:val="center"/>
        <w:rPr>
          <w:sz w:val="28"/>
          <w:szCs w:val="28"/>
        </w:rPr>
      </w:pPr>
    </w:p>
    <w:p w14:paraId="3A9D3616" w14:textId="5704CD55" w:rsidR="00D83E1D" w:rsidRPr="008022E8" w:rsidRDefault="00D83E1D" w:rsidP="00D83E1D">
      <w:pPr>
        <w:jc w:val="center"/>
        <w:rPr>
          <w:b/>
          <w:sz w:val="32"/>
          <w:szCs w:val="32"/>
        </w:rPr>
      </w:pPr>
      <w:r w:rsidRPr="008022E8">
        <w:rPr>
          <w:b/>
          <w:sz w:val="32"/>
          <w:szCs w:val="32"/>
        </w:rPr>
        <w:t xml:space="preserve"> «</w:t>
      </w:r>
      <w:r w:rsidR="0091372C">
        <w:rPr>
          <w:b/>
          <w:sz w:val="32"/>
          <w:szCs w:val="32"/>
        </w:rPr>
        <w:t>Дислипидемия—одна из проблем развития высокого сердечно-сосудистого риска</w:t>
      </w:r>
      <w:r w:rsidRPr="008022E8">
        <w:rPr>
          <w:b/>
          <w:sz w:val="32"/>
          <w:szCs w:val="32"/>
        </w:rPr>
        <w:t>»</w:t>
      </w:r>
    </w:p>
    <w:p w14:paraId="3C30CCF9" w14:textId="77777777" w:rsidR="00D83E1D" w:rsidRPr="008022E8" w:rsidRDefault="00D83E1D" w:rsidP="00D83E1D">
      <w:pPr>
        <w:jc w:val="center"/>
        <w:rPr>
          <w:b/>
          <w:sz w:val="28"/>
          <w:szCs w:val="28"/>
        </w:rPr>
      </w:pPr>
    </w:p>
    <w:p w14:paraId="37344446" w14:textId="77777777" w:rsidR="00D83E1D" w:rsidRDefault="00D83E1D" w:rsidP="00D83E1D">
      <w:pPr>
        <w:keepNext/>
        <w:outlineLvl w:val="3"/>
        <w:rPr>
          <w:sz w:val="28"/>
          <w:szCs w:val="28"/>
        </w:rPr>
      </w:pPr>
    </w:p>
    <w:p w14:paraId="6B2C06C5" w14:textId="77777777" w:rsidR="00D83E1D" w:rsidRDefault="00D83E1D" w:rsidP="00D83E1D">
      <w:pPr>
        <w:keepNext/>
        <w:outlineLvl w:val="3"/>
        <w:rPr>
          <w:b/>
          <w:sz w:val="28"/>
          <w:szCs w:val="28"/>
        </w:rPr>
      </w:pPr>
    </w:p>
    <w:p w14:paraId="130CAF80" w14:textId="77777777" w:rsidR="00D83E1D" w:rsidRDefault="00D83E1D" w:rsidP="00D83E1D">
      <w:pPr>
        <w:keepNext/>
        <w:jc w:val="center"/>
        <w:outlineLvl w:val="3"/>
        <w:rPr>
          <w:b/>
          <w:sz w:val="28"/>
          <w:szCs w:val="28"/>
        </w:rPr>
      </w:pPr>
    </w:p>
    <w:p w14:paraId="68B585C2" w14:textId="77777777" w:rsidR="00D83E1D" w:rsidRDefault="00D83E1D" w:rsidP="00D83E1D">
      <w:pPr>
        <w:keepNext/>
        <w:jc w:val="center"/>
        <w:outlineLvl w:val="3"/>
        <w:rPr>
          <w:b/>
          <w:sz w:val="28"/>
          <w:szCs w:val="28"/>
        </w:rPr>
      </w:pPr>
    </w:p>
    <w:p w14:paraId="16D94F87" w14:textId="77777777" w:rsidR="00D83E1D" w:rsidRPr="008022E8" w:rsidRDefault="00D83E1D" w:rsidP="00D83E1D">
      <w:pPr>
        <w:keepNext/>
        <w:outlineLvl w:val="3"/>
        <w:rPr>
          <w:b/>
          <w:sz w:val="28"/>
          <w:szCs w:val="28"/>
        </w:rPr>
      </w:pPr>
    </w:p>
    <w:p w14:paraId="29CC9EAC" w14:textId="77777777" w:rsidR="00D83E1D" w:rsidRPr="008022E8" w:rsidRDefault="00D83E1D" w:rsidP="00D83E1D">
      <w:pPr>
        <w:keepNext/>
        <w:jc w:val="center"/>
        <w:outlineLvl w:val="3"/>
        <w:rPr>
          <w:b/>
          <w:sz w:val="28"/>
          <w:szCs w:val="28"/>
        </w:rPr>
      </w:pPr>
    </w:p>
    <w:p w14:paraId="29F001E8" w14:textId="77777777" w:rsidR="00D83E1D" w:rsidRDefault="00D83E1D" w:rsidP="00D83E1D">
      <w:pPr>
        <w:jc w:val="center"/>
        <w:rPr>
          <w:b/>
          <w:sz w:val="28"/>
          <w:szCs w:val="28"/>
        </w:rPr>
      </w:pPr>
      <w:r w:rsidRPr="00507C17">
        <w:rPr>
          <w:b/>
          <w:sz w:val="28"/>
          <w:szCs w:val="28"/>
        </w:rPr>
        <w:t xml:space="preserve">Конференция состоится </w:t>
      </w:r>
    </w:p>
    <w:p w14:paraId="7785D774" w14:textId="525EB9CD" w:rsidR="00D83E1D" w:rsidRDefault="0091372C" w:rsidP="00D83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марта</w:t>
      </w:r>
      <w:r w:rsidR="00D83E1D" w:rsidRPr="00507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D83E1D">
        <w:rPr>
          <w:b/>
          <w:sz w:val="28"/>
          <w:szCs w:val="28"/>
        </w:rPr>
        <w:t xml:space="preserve"> г</w:t>
      </w:r>
    </w:p>
    <w:p w14:paraId="64A7637E" w14:textId="77777777" w:rsidR="00D83E1D" w:rsidRPr="00507C17" w:rsidRDefault="00D83E1D" w:rsidP="00D83E1D">
      <w:pPr>
        <w:jc w:val="center"/>
        <w:rPr>
          <w:b/>
          <w:sz w:val="28"/>
          <w:szCs w:val="28"/>
        </w:rPr>
      </w:pPr>
    </w:p>
    <w:p w14:paraId="04A0B769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24A8FA6F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019C2C26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5F566DA4" w14:textId="77777777" w:rsidR="00D83E1D" w:rsidRDefault="00D83E1D" w:rsidP="00D83E1D">
      <w:pPr>
        <w:jc w:val="center"/>
        <w:rPr>
          <w:b/>
          <w:sz w:val="28"/>
          <w:szCs w:val="28"/>
        </w:rPr>
      </w:pPr>
    </w:p>
    <w:p w14:paraId="11B9237E" w14:textId="666BE2DE" w:rsidR="00D83E1D" w:rsidRPr="009514EE" w:rsidRDefault="00D83E1D" w:rsidP="00D83E1D">
      <w:pPr>
        <w:jc w:val="center"/>
        <w:rPr>
          <w:sz w:val="28"/>
          <w:szCs w:val="28"/>
        </w:rPr>
      </w:pPr>
      <w:r w:rsidRPr="00507C17">
        <w:rPr>
          <w:b/>
          <w:sz w:val="28"/>
          <w:szCs w:val="28"/>
        </w:rPr>
        <w:t>г. Благовещенск</w:t>
      </w:r>
      <w:r>
        <w:rPr>
          <w:b/>
          <w:sz w:val="28"/>
          <w:szCs w:val="28"/>
        </w:rPr>
        <w:t>, 202</w:t>
      </w:r>
      <w:r w:rsidR="0091372C">
        <w:rPr>
          <w:b/>
          <w:sz w:val="28"/>
          <w:szCs w:val="28"/>
        </w:rPr>
        <w:t>4</w:t>
      </w:r>
    </w:p>
    <w:p w14:paraId="18ABD47D" w14:textId="77777777" w:rsidR="00D83E1D" w:rsidRPr="00D83E1D" w:rsidRDefault="00D83E1D" w:rsidP="00D83E1D">
      <w:pPr>
        <w:jc w:val="center"/>
        <w:rPr>
          <w:b/>
          <w:sz w:val="28"/>
          <w:szCs w:val="28"/>
        </w:rPr>
      </w:pPr>
      <w:r w:rsidRPr="00D83E1D">
        <w:rPr>
          <w:b/>
          <w:sz w:val="28"/>
          <w:szCs w:val="28"/>
        </w:rPr>
        <w:t xml:space="preserve">Научно-практическая конференция </w:t>
      </w:r>
    </w:p>
    <w:p w14:paraId="13037A28" w14:textId="08D5208C" w:rsidR="00D83E1D" w:rsidRPr="00D83E1D" w:rsidRDefault="00D83E1D" w:rsidP="00D83E1D">
      <w:pPr>
        <w:jc w:val="center"/>
        <w:rPr>
          <w:b/>
          <w:sz w:val="28"/>
          <w:szCs w:val="28"/>
        </w:rPr>
      </w:pPr>
      <w:r w:rsidRPr="00D83E1D">
        <w:rPr>
          <w:b/>
          <w:sz w:val="28"/>
          <w:szCs w:val="28"/>
        </w:rPr>
        <w:t>для кардиологов, терапевтов, врачей общей практики, нев</w:t>
      </w:r>
      <w:r w:rsidR="0091372C">
        <w:rPr>
          <w:b/>
          <w:sz w:val="28"/>
          <w:szCs w:val="28"/>
        </w:rPr>
        <w:t>рологов, эндокринологов</w:t>
      </w:r>
    </w:p>
    <w:p w14:paraId="07721399" w14:textId="77777777" w:rsidR="00D83E1D" w:rsidRPr="00D83E1D" w:rsidRDefault="00D83E1D" w:rsidP="00D83E1D">
      <w:pPr>
        <w:jc w:val="center"/>
        <w:rPr>
          <w:sz w:val="28"/>
          <w:szCs w:val="28"/>
        </w:rPr>
      </w:pPr>
    </w:p>
    <w:p w14:paraId="3E667780" w14:textId="77777777" w:rsidR="00D83E1D" w:rsidRPr="00756FEA" w:rsidRDefault="00D83E1D" w:rsidP="00D83E1D">
      <w:pPr>
        <w:jc w:val="center"/>
        <w:rPr>
          <w:sz w:val="24"/>
          <w:szCs w:val="28"/>
        </w:rPr>
      </w:pPr>
    </w:p>
    <w:p w14:paraId="223009D1" w14:textId="5CF574BF" w:rsidR="00D83E1D" w:rsidRPr="00D83E1D" w:rsidRDefault="0091372C" w:rsidP="00D83E1D">
      <w:pPr>
        <w:jc w:val="center"/>
        <w:rPr>
          <w:sz w:val="28"/>
          <w:szCs w:val="28"/>
        </w:rPr>
      </w:pPr>
      <w:r w:rsidRPr="0091372C">
        <w:rPr>
          <w:b/>
          <w:sz w:val="28"/>
          <w:szCs w:val="32"/>
        </w:rPr>
        <w:t>«Дислипидемия—одна из проблем развития высокого сердечно-сосудистого риска»</w:t>
      </w:r>
    </w:p>
    <w:p w14:paraId="27F55F15" w14:textId="77777777" w:rsidR="00D83E1D" w:rsidRDefault="00D83E1D" w:rsidP="00756FEA">
      <w:pPr>
        <w:rPr>
          <w:b/>
          <w:sz w:val="32"/>
          <w:szCs w:val="32"/>
        </w:rPr>
      </w:pPr>
    </w:p>
    <w:p w14:paraId="07A6BD43" w14:textId="77777777" w:rsidR="00756FEA" w:rsidRPr="00D83E1D" w:rsidRDefault="00756FEA" w:rsidP="00756FEA">
      <w:pPr>
        <w:rPr>
          <w:b/>
          <w:sz w:val="32"/>
          <w:szCs w:val="32"/>
        </w:rPr>
      </w:pPr>
    </w:p>
    <w:p w14:paraId="0B4D7F66" w14:textId="77777777" w:rsidR="00D83E1D" w:rsidRPr="00756FEA" w:rsidRDefault="00D83E1D" w:rsidP="00D83E1D">
      <w:pPr>
        <w:jc w:val="center"/>
        <w:rPr>
          <w:b/>
          <w:sz w:val="24"/>
          <w:szCs w:val="32"/>
        </w:rPr>
      </w:pPr>
      <w:r w:rsidRPr="00756FEA">
        <w:rPr>
          <w:b/>
          <w:sz w:val="24"/>
          <w:szCs w:val="32"/>
        </w:rPr>
        <w:t>Начало конференции в 13:00 часов</w:t>
      </w:r>
    </w:p>
    <w:p w14:paraId="371D2C92" w14:textId="77777777" w:rsidR="00D83E1D" w:rsidRPr="00756FEA" w:rsidRDefault="00D83E1D" w:rsidP="00D83E1D">
      <w:pPr>
        <w:jc w:val="center"/>
        <w:rPr>
          <w:b/>
          <w:sz w:val="24"/>
          <w:szCs w:val="32"/>
        </w:rPr>
      </w:pPr>
      <w:r w:rsidRPr="00756FEA">
        <w:rPr>
          <w:b/>
          <w:sz w:val="24"/>
          <w:szCs w:val="32"/>
        </w:rPr>
        <w:t>по адресу: г. Благовещенск, улица Больничная, 32, конференц-зал хирургического корпуса ГАУЗ АО «Благовещенская городская клиническая больница»</w:t>
      </w:r>
    </w:p>
    <w:p w14:paraId="75439F93" w14:textId="77777777" w:rsidR="00D83E1D" w:rsidRDefault="00D83E1D" w:rsidP="00D83E1D">
      <w:pPr>
        <w:jc w:val="center"/>
        <w:rPr>
          <w:b/>
          <w:sz w:val="32"/>
          <w:szCs w:val="32"/>
        </w:rPr>
      </w:pPr>
    </w:p>
    <w:p w14:paraId="7AE2C0AB" w14:textId="77777777" w:rsidR="00756FEA" w:rsidRDefault="00756FEA" w:rsidP="00D83E1D">
      <w:pPr>
        <w:jc w:val="center"/>
        <w:rPr>
          <w:b/>
          <w:sz w:val="32"/>
          <w:szCs w:val="32"/>
        </w:rPr>
      </w:pPr>
    </w:p>
    <w:p w14:paraId="1CE769A8" w14:textId="77777777" w:rsidR="00756FEA" w:rsidRPr="00D83E1D" w:rsidRDefault="00756FEA" w:rsidP="00D83E1D">
      <w:pPr>
        <w:jc w:val="center"/>
        <w:rPr>
          <w:b/>
          <w:sz w:val="32"/>
          <w:szCs w:val="32"/>
        </w:rPr>
      </w:pPr>
    </w:p>
    <w:p w14:paraId="3E4DAFA2" w14:textId="77777777" w:rsidR="00D83E1D" w:rsidRPr="00D83E1D" w:rsidRDefault="00D83E1D" w:rsidP="00D83E1D">
      <w:pPr>
        <w:spacing w:line="360" w:lineRule="auto"/>
        <w:rPr>
          <w:b/>
          <w:sz w:val="24"/>
          <w:szCs w:val="24"/>
        </w:rPr>
      </w:pPr>
      <w:r w:rsidRPr="00D83E1D">
        <w:rPr>
          <w:b/>
          <w:sz w:val="24"/>
          <w:szCs w:val="24"/>
        </w:rPr>
        <w:t>Оргкомитет конференции:</w:t>
      </w:r>
    </w:p>
    <w:p w14:paraId="45579C9D" w14:textId="77777777" w:rsidR="00D83E1D" w:rsidRPr="00D83E1D" w:rsidRDefault="00D83E1D" w:rsidP="00D83E1D">
      <w:pPr>
        <w:spacing w:line="360" w:lineRule="auto"/>
        <w:jc w:val="both"/>
        <w:rPr>
          <w:sz w:val="24"/>
          <w:szCs w:val="24"/>
        </w:rPr>
      </w:pPr>
      <w:r w:rsidRPr="00D83E1D">
        <w:rPr>
          <w:b/>
          <w:sz w:val="24"/>
          <w:szCs w:val="24"/>
        </w:rPr>
        <w:t xml:space="preserve">Меньшикова Ираида Георгиевна –  </w:t>
      </w:r>
      <w:r w:rsidRPr="00D83E1D">
        <w:rPr>
          <w:sz w:val="24"/>
          <w:szCs w:val="24"/>
        </w:rPr>
        <w:t>д.м.н., профессор, председатель Амурского отделения Российского кардиологического общества, зав. кафедрой пропедевтики внутренних болезней ФГБОУ ВО Амурская ГМА Минздрава России.</w:t>
      </w:r>
    </w:p>
    <w:p w14:paraId="4D2006CE" w14:textId="77777777" w:rsidR="00D83E1D" w:rsidRPr="00D83E1D" w:rsidRDefault="00D83E1D" w:rsidP="00D83E1D">
      <w:pPr>
        <w:widowControl w:val="0"/>
        <w:spacing w:line="360" w:lineRule="auto"/>
        <w:jc w:val="both"/>
        <w:rPr>
          <w:sz w:val="24"/>
          <w:szCs w:val="24"/>
        </w:rPr>
      </w:pPr>
      <w:r w:rsidRPr="00D83E1D">
        <w:rPr>
          <w:b/>
          <w:sz w:val="24"/>
          <w:szCs w:val="24"/>
        </w:rPr>
        <w:t xml:space="preserve">Скляр Ирина Васильевна – </w:t>
      </w:r>
      <w:r w:rsidRPr="00D83E1D">
        <w:rPr>
          <w:sz w:val="24"/>
          <w:szCs w:val="24"/>
        </w:rPr>
        <w:t>к.м.н.,</w:t>
      </w:r>
      <w:r w:rsidRPr="00D83E1D">
        <w:rPr>
          <w:b/>
          <w:sz w:val="24"/>
          <w:szCs w:val="24"/>
        </w:rPr>
        <w:t xml:space="preserve"> </w:t>
      </w:r>
      <w:r w:rsidRPr="00D83E1D">
        <w:rPr>
          <w:sz w:val="24"/>
          <w:szCs w:val="24"/>
        </w:rPr>
        <w:t>секретарь Амурского отделения Российского кардиологического общества, ассистент кафедры пропедевтики внутренних болезней ФГБОУ ВО Амурская ГМА</w:t>
      </w:r>
    </w:p>
    <w:p w14:paraId="5600B50A" w14:textId="734E4C9C" w:rsidR="00756FEA" w:rsidRDefault="00D83E1D" w:rsidP="00756FEA">
      <w:pPr>
        <w:spacing w:line="360" w:lineRule="auto"/>
        <w:jc w:val="both"/>
        <w:rPr>
          <w:sz w:val="24"/>
          <w:szCs w:val="24"/>
        </w:rPr>
      </w:pPr>
      <w:proofErr w:type="spellStart"/>
      <w:r w:rsidRPr="00D83E1D">
        <w:rPr>
          <w:rFonts w:eastAsia="Calibri"/>
          <w:b/>
          <w:sz w:val="24"/>
          <w:szCs w:val="24"/>
          <w:lang w:eastAsia="en-US"/>
        </w:rPr>
        <w:t>Магаляс</w:t>
      </w:r>
      <w:proofErr w:type="spellEnd"/>
      <w:r w:rsidRPr="00D83E1D">
        <w:rPr>
          <w:rFonts w:eastAsia="Calibri"/>
          <w:b/>
          <w:sz w:val="24"/>
          <w:szCs w:val="24"/>
          <w:lang w:eastAsia="en-US"/>
        </w:rPr>
        <w:t xml:space="preserve"> Елена Владимировна -</w:t>
      </w:r>
      <w:r w:rsidRPr="00D83E1D">
        <w:rPr>
          <w:rFonts w:eastAsia="Calibri"/>
          <w:i/>
          <w:sz w:val="24"/>
          <w:szCs w:val="24"/>
          <w:lang w:eastAsia="en-US"/>
        </w:rPr>
        <w:t xml:space="preserve"> </w:t>
      </w:r>
      <w:r w:rsidRPr="00D83E1D">
        <w:rPr>
          <w:rFonts w:eastAsia="Calibri"/>
          <w:sz w:val="24"/>
          <w:szCs w:val="24"/>
          <w:lang w:eastAsia="en-US"/>
        </w:rPr>
        <w:t>к.м.н., доцент кафедры пропедевтики внутренних болезней ФГБОУ ВО Амурская ГМА</w:t>
      </w:r>
      <w:r w:rsidRPr="00D83E1D">
        <w:rPr>
          <w:sz w:val="24"/>
          <w:szCs w:val="24"/>
        </w:rPr>
        <w:t xml:space="preserve"> Минздрава России</w:t>
      </w:r>
    </w:p>
    <w:p w14:paraId="10F19E7D" w14:textId="2059ED51" w:rsidR="0091372C" w:rsidRDefault="0091372C" w:rsidP="00756FEA">
      <w:pPr>
        <w:spacing w:line="360" w:lineRule="auto"/>
        <w:jc w:val="both"/>
        <w:rPr>
          <w:sz w:val="24"/>
          <w:szCs w:val="24"/>
        </w:rPr>
      </w:pPr>
    </w:p>
    <w:p w14:paraId="645DFEDD" w14:textId="77777777" w:rsidR="0091372C" w:rsidRDefault="0091372C" w:rsidP="00756FEA">
      <w:pPr>
        <w:spacing w:line="360" w:lineRule="auto"/>
        <w:jc w:val="center"/>
        <w:rPr>
          <w:b/>
          <w:sz w:val="22"/>
          <w:szCs w:val="22"/>
        </w:rPr>
      </w:pPr>
    </w:p>
    <w:p w14:paraId="598EB071" w14:textId="4F8CB73A" w:rsidR="00D83E1D" w:rsidRPr="00756FEA" w:rsidRDefault="00D83E1D" w:rsidP="00756FEA">
      <w:pPr>
        <w:spacing w:line="360" w:lineRule="auto"/>
        <w:jc w:val="center"/>
        <w:rPr>
          <w:sz w:val="24"/>
          <w:szCs w:val="24"/>
        </w:rPr>
      </w:pPr>
      <w:r w:rsidRPr="00D83E1D">
        <w:rPr>
          <w:b/>
          <w:sz w:val="22"/>
          <w:szCs w:val="22"/>
        </w:rPr>
        <w:t>Программа</w:t>
      </w:r>
    </w:p>
    <w:p w14:paraId="4082764A" w14:textId="44EE978C" w:rsidR="00756FEA" w:rsidRPr="00756FEA" w:rsidRDefault="00D83E1D" w:rsidP="00756FEA">
      <w:pPr>
        <w:spacing w:line="360" w:lineRule="auto"/>
        <w:jc w:val="both"/>
        <w:rPr>
          <w:b/>
          <w:sz w:val="22"/>
          <w:szCs w:val="22"/>
        </w:rPr>
      </w:pPr>
      <w:r w:rsidRPr="00D83E1D">
        <w:rPr>
          <w:b/>
          <w:sz w:val="22"/>
          <w:szCs w:val="22"/>
        </w:rPr>
        <w:t>13:00-13:10 Приветствие участникам конференции</w:t>
      </w:r>
    </w:p>
    <w:p w14:paraId="0D74F5C2" w14:textId="77777777" w:rsidR="00D83E1D" w:rsidRPr="00D83E1D" w:rsidRDefault="00D83E1D" w:rsidP="00756FEA">
      <w:pPr>
        <w:spacing w:line="360" w:lineRule="auto"/>
        <w:jc w:val="both"/>
        <w:rPr>
          <w:sz w:val="22"/>
          <w:szCs w:val="22"/>
        </w:rPr>
      </w:pPr>
      <w:r w:rsidRPr="00D83E1D">
        <w:rPr>
          <w:b/>
          <w:sz w:val="22"/>
          <w:szCs w:val="22"/>
        </w:rPr>
        <w:t>Макаров И.Ю.</w:t>
      </w:r>
      <w:r w:rsidRPr="00D83E1D">
        <w:rPr>
          <w:sz w:val="22"/>
          <w:szCs w:val="22"/>
        </w:rPr>
        <w:t xml:space="preserve"> – д.м.н., профессор,  проректор по непрерывному медицинскому образованию и развитию регионального здравоохранения ФГБОУ ВО Амурская ГМА Минздрава России</w:t>
      </w:r>
    </w:p>
    <w:p w14:paraId="2D68AE93" w14:textId="567E8739" w:rsidR="00D83E1D" w:rsidRDefault="00D83E1D" w:rsidP="00D83E1D">
      <w:pPr>
        <w:spacing w:line="360" w:lineRule="auto"/>
        <w:jc w:val="both"/>
        <w:rPr>
          <w:sz w:val="22"/>
          <w:szCs w:val="22"/>
        </w:rPr>
      </w:pPr>
      <w:r w:rsidRPr="00D83E1D">
        <w:rPr>
          <w:b/>
          <w:sz w:val="22"/>
          <w:szCs w:val="22"/>
        </w:rPr>
        <w:t xml:space="preserve">Меньшикова И.Г. </w:t>
      </w:r>
      <w:r w:rsidRPr="00D83E1D">
        <w:rPr>
          <w:sz w:val="22"/>
          <w:szCs w:val="22"/>
        </w:rPr>
        <w:t>–</w:t>
      </w:r>
      <w:r w:rsidRPr="00D83E1D">
        <w:rPr>
          <w:b/>
          <w:sz w:val="22"/>
          <w:szCs w:val="22"/>
        </w:rPr>
        <w:t xml:space="preserve"> </w:t>
      </w:r>
      <w:r w:rsidRPr="00D83E1D">
        <w:rPr>
          <w:sz w:val="22"/>
          <w:szCs w:val="22"/>
        </w:rPr>
        <w:t xml:space="preserve"> д.м.н., профессор, председатель Амурского отделения Российского кардиологического общества, зав. кафедрой пропедевтики внутренних болезней ФГБОУ ВО Амурская ГМА Минздрава России</w:t>
      </w:r>
    </w:p>
    <w:p w14:paraId="4F167949" w14:textId="77777777" w:rsidR="008522F1" w:rsidRPr="008522F1" w:rsidRDefault="008522F1" w:rsidP="00D83E1D">
      <w:pPr>
        <w:spacing w:line="360" w:lineRule="auto"/>
        <w:jc w:val="both"/>
        <w:rPr>
          <w:sz w:val="4"/>
          <w:szCs w:val="22"/>
        </w:rPr>
      </w:pPr>
    </w:p>
    <w:p w14:paraId="23FE0F60" w14:textId="16AABFD1" w:rsidR="00D83E1D" w:rsidRPr="00D83E1D" w:rsidRDefault="0091372C" w:rsidP="00D83E1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13:10-13:25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Патогенетические механизмы развития атеросклероза, ассоциированного с </w:t>
      </w:r>
      <w:proofErr w:type="spellStart"/>
      <w:r>
        <w:rPr>
          <w:rFonts w:eastAsia="Calibri"/>
          <w:b/>
          <w:sz w:val="22"/>
          <w:szCs w:val="22"/>
          <w:lang w:eastAsia="en-US"/>
        </w:rPr>
        <w:t>дислипидемией</w:t>
      </w:r>
      <w:proofErr w:type="spellEnd"/>
    </w:p>
    <w:p w14:paraId="35F1B100" w14:textId="2C37CEB8" w:rsidR="008522F1" w:rsidRDefault="0091372C" w:rsidP="00D83E1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Бородин Е.А</w:t>
      </w:r>
      <w:r w:rsidR="00D83E1D" w:rsidRPr="00D83E1D">
        <w:rPr>
          <w:rFonts w:eastAsia="Calibri"/>
          <w:b/>
          <w:sz w:val="22"/>
          <w:szCs w:val="22"/>
          <w:lang w:eastAsia="en-US"/>
        </w:rPr>
        <w:t>.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- </w:t>
      </w:r>
      <w:r w:rsidRPr="0091372C">
        <w:rPr>
          <w:rFonts w:eastAsia="Calibri"/>
          <w:sz w:val="22"/>
          <w:szCs w:val="22"/>
          <w:lang w:eastAsia="en-US"/>
        </w:rPr>
        <w:t>д.м.н., профессор, зав. кафедрой химии ФГБОУ ВО Амурская ГМА Минздрава России</w:t>
      </w:r>
    </w:p>
    <w:p w14:paraId="74024394" w14:textId="77777777" w:rsidR="008522F1" w:rsidRPr="008522F1" w:rsidRDefault="008522F1" w:rsidP="00D83E1D">
      <w:pPr>
        <w:spacing w:line="360" w:lineRule="auto"/>
        <w:jc w:val="both"/>
        <w:rPr>
          <w:rFonts w:eastAsia="Calibri"/>
          <w:sz w:val="4"/>
          <w:szCs w:val="22"/>
          <w:lang w:eastAsia="en-US"/>
        </w:rPr>
      </w:pPr>
    </w:p>
    <w:p w14:paraId="42193A85" w14:textId="4CC1E508" w:rsidR="00D83E1D" w:rsidRPr="00D83E1D" w:rsidRDefault="0091372C" w:rsidP="00D83E1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13:25-13:45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>Классификация, диагностика нарушений липидного обмена</w:t>
      </w:r>
    </w:p>
    <w:p w14:paraId="5231EF11" w14:textId="15E783B2" w:rsidR="008522F1" w:rsidRDefault="00D83E1D" w:rsidP="00D83E1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D83E1D">
        <w:rPr>
          <w:rFonts w:eastAsia="Calibri"/>
          <w:b/>
          <w:sz w:val="22"/>
          <w:szCs w:val="22"/>
          <w:lang w:eastAsia="en-US"/>
        </w:rPr>
        <w:t>Скрипкина Е.С.</w:t>
      </w:r>
      <w:r w:rsidRPr="00D83E1D">
        <w:rPr>
          <w:rFonts w:eastAsia="Calibri"/>
          <w:sz w:val="22"/>
          <w:szCs w:val="22"/>
          <w:lang w:eastAsia="en-US"/>
        </w:rPr>
        <w:t xml:space="preserve"> – зав. кардиологическим отделением ГАУЗ АО «Амурская областная клиническая больница»</w:t>
      </w:r>
    </w:p>
    <w:p w14:paraId="6DB4121D" w14:textId="77777777" w:rsidR="008522F1" w:rsidRPr="008522F1" w:rsidRDefault="008522F1" w:rsidP="00D83E1D">
      <w:pPr>
        <w:spacing w:line="360" w:lineRule="auto"/>
        <w:jc w:val="both"/>
        <w:rPr>
          <w:rFonts w:eastAsia="Calibri"/>
          <w:sz w:val="4"/>
          <w:szCs w:val="22"/>
          <w:lang w:eastAsia="en-US"/>
        </w:rPr>
      </w:pPr>
    </w:p>
    <w:p w14:paraId="25AB5562" w14:textId="3D6B7A6A" w:rsidR="00D83E1D" w:rsidRPr="00D83E1D" w:rsidRDefault="0091372C" w:rsidP="00D83E1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13:45-14:10</w:t>
      </w:r>
      <w:r w:rsidR="00D83E1D" w:rsidRPr="00D83E1D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 xml:space="preserve">Основные принципы медикаментозной терапии и классы препаратов для лечения </w:t>
      </w:r>
      <w:proofErr w:type="spellStart"/>
      <w:r>
        <w:rPr>
          <w:rFonts w:eastAsia="Calibri"/>
          <w:b/>
          <w:sz w:val="22"/>
          <w:szCs w:val="22"/>
          <w:lang w:eastAsia="en-US"/>
        </w:rPr>
        <w:t>дислипидемии</w:t>
      </w:r>
      <w:proofErr w:type="spellEnd"/>
    </w:p>
    <w:p w14:paraId="39B71931" w14:textId="3027C332" w:rsidR="00C4384D" w:rsidRDefault="0091372C" w:rsidP="0091372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1372C">
        <w:rPr>
          <w:rFonts w:eastAsia="Calibri"/>
          <w:b/>
          <w:sz w:val="22"/>
          <w:szCs w:val="22"/>
          <w:lang w:eastAsia="en-US"/>
        </w:rPr>
        <w:t xml:space="preserve">Меньшикова И.Г. </w:t>
      </w:r>
      <w:r w:rsidRPr="0091372C">
        <w:rPr>
          <w:rFonts w:eastAsia="Calibri"/>
          <w:sz w:val="22"/>
          <w:szCs w:val="22"/>
          <w:lang w:eastAsia="en-US"/>
        </w:rPr>
        <w:t>–  д.м.н., профессор, председатель Амурского отделения Российского кардиологического общества, зав. кафедрой пропедевтики внутренних болезней ФГБОУ ВО Амурская ГМА Минздрава России</w:t>
      </w:r>
    </w:p>
    <w:p w14:paraId="007814EF" w14:textId="77777777" w:rsidR="008522F1" w:rsidRPr="008522F1" w:rsidRDefault="008522F1" w:rsidP="0091372C">
      <w:pPr>
        <w:spacing w:line="360" w:lineRule="auto"/>
        <w:jc w:val="both"/>
        <w:rPr>
          <w:rFonts w:eastAsia="Calibri"/>
          <w:sz w:val="10"/>
          <w:szCs w:val="22"/>
          <w:lang w:eastAsia="en-US"/>
        </w:rPr>
      </w:pPr>
    </w:p>
    <w:p w14:paraId="45FFDCB2" w14:textId="77777777" w:rsidR="008522F1" w:rsidRPr="008522F1" w:rsidRDefault="008522F1" w:rsidP="008522F1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522F1">
        <w:rPr>
          <w:rFonts w:eastAsia="Calibri"/>
          <w:b/>
          <w:sz w:val="22"/>
          <w:szCs w:val="22"/>
          <w:lang w:eastAsia="en-US"/>
        </w:rPr>
        <w:t>14:10-14:30 Терапия нарушений липидного обмена у пациентов с острым коронарным синдромом</w:t>
      </w:r>
    </w:p>
    <w:p w14:paraId="723E2679" w14:textId="03C277E7" w:rsidR="008522F1" w:rsidRPr="00D83E1D" w:rsidRDefault="008522F1" w:rsidP="008522F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522F1">
        <w:rPr>
          <w:rFonts w:eastAsia="Calibri"/>
          <w:b/>
          <w:sz w:val="22"/>
          <w:szCs w:val="22"/>
          <w:lang w:eastAsia="en-US"/>
        </w:rPr>
        <w:t>Булыгин С.И.</w:t>
      </w:r>
      <w:r w:rsidRPr="008522F1">
        <w:rPr>
          <w:rFonts w:eastAsia="Calibri"/>
          <w:sz w:val="22"/>
          <w:szCs w:val="22"/>
          <w:lang w:eastAsia="en-US"/>
        </w:rPr>
        <w:t xml:space="preserve"> - зав. кардиологическим отделением для больных с ОКС ГАУЗ АО «Благовещенская городская клиническая больница»</w:t>
      </w:r>
    </w:p>
    <w:sectPr w:rsidR="008522F1" w:rsidRPr="00D83E1D" w:rsidSect="009514EE">
      <w:type w:val="continuous"/>
      <w:pgSz w:w="16838" w:h="11906" w:orient="landscape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3A"/>
    <w:multiLevelType w:val="hybridMultilevel"/>
    <w:tmpl w:val="318E9F28"/>
    <w:lvl w:ilvl="0" w:tplc="02B4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92F16"/>
    <w:multiLevelType w:val="hybridMultilevel"/>
    <w:tmpl w:val="54EE93C6"/>
    <w:lvl w:ilvl="0" w:tplc="10EE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6420F"/>
    <w:multiLevelType w:val="singleLevel"/>
    <w:tmpl w:val="D152D0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71F22B2F"/>
    <w:multiLevelType w:val="hybridMultilevel"/>
    <w:tmpl w:val="93C455D4"/>
    <w:lvl w:ilvl="0" w:tplc="5DFA9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DF"/>
    <w:rsid w:val="00011858"/>
    <w:rsid w:val="0002231F"/>
    <w:rsid w:val="000255C4"/>
    <w:rsid w:val="000B09AD"/>
    <w:rsid w:val="000C2AA6"/>
    <w:rsid w:val="000D0213"/>
    <w:rsid w:val="000E79A8"/>
    <w:rsid w:val="000F6224"/>
    <w:rsid w:val="0010522A"/>
    <w:rsid w:val="0010791B"/>
    <w:rsid w:val="00117240"/>
    <w:rsid w:val="0012083A"/>
    <w:rsid w:val="001C76C1"/>
    <w:rsid w:val="00235369"/>
    <w:rsid w:val="002618B7"/>
    <w:rsid w:val="0027128F"/>
    <w:rsid w:val="002A5F8C"/>
    <w:rsid w:val="002C1F24"/>
    <w:rsid w:val="002E1728"/>
    <w:rsid w:val="00315C93"/>
    <w:rsid w:val="003214C0"/>
    <w:rsid w:val="00346907"/>
    <w:rsid w:val="00394E8A"/>
    <w:rsid w:val="003A7F8F"/>
    <w:rsid w:val="003D7839"/>
    <w:rsid w:val="00412CD3"/>
    <w:rsid w:val="004B6694"/>
    <w:rsid w:val="004E5100"/>
    <w:rsid w:val="00507C17"/>
    <w:rsid w:val="0054550F"/>
    <w:rsid w:val="0055425E"/>
    <w:rsid w:val="005642B5"/>
    <w:rsid w:val="00572AC6"/>
    <w:rsid w:val="005A516A"/>
    <w:rsid w:val="006100B2"/>
    <w:rsid w:val="00630601"/>
    <w:rsid w:val="006F5538"/>
    <w:rsid w:val="00735DF6"/>
    <w:rsid w:val="00756FEA"/>
    <w:rsid w:val="008022E8"/>
    <w:rsid w:val="008522F1"/>
    <w:rsid w:val="00852858"/>
    <w:rsid w:val="00884EDD"/>
    <w:rsid w:val="00897FA7"/>
    <w:rsid w:val="008A6528"/>
    <w:rsid w:val="008C1C43"/>
    <w:rsid w:val="008D0899"/>
    <w:rsid w:val="0091372C"/>
    <w:rsid w:val="00917ED6"/>
    <w:rsid w:val="009514EE"/>
    <w:rsid w:val="00990216"/>
    <w:rsid w:val="009A738A"/>
    <w:rsid w:val="009B0F3B"/>
    <w:rsid w:val="009B55AC"/>
    <w:rsid w:val="009B7CA1"/>
    <w:rsid w:val="009F265F"/>
    <w:rsid w:val="00A2446F"/>
    <w:rsid w:val="00A25B5A"/>
    <w:rsid w:val="00A360D2"/>
    <w:rsid w:val="00AA4203"/>
    <w:rsid w:val="00AD31DF"/>
    <w:rsid w:val="00B05EEF"/>
    <w:rsid w:val="00B25E7F"/>
    <w:rsid w:val="00B27D7B"/>
    <w:rsid w:val="00B303A2"/>
    <w:rsid w:val="00B35E8E"/>
    <w:rsid w:val="00B43CB3"/>
    <w:rsid w:val="00B82949"/>
    <w:rsid w:val="00B9365E"/>
    <w:rsid w:val="00BC2BC5"/>
    <w:rsid w:val="00C17461"/>
    <w:rsid w:val="00C26903"/>
    <w:rsid w:val="00C364ED"/>
    <w:rsid w:val="00C4384D"/>
    <w:rsid w:val="00C6784B"/>
    <w:rsid w:val="00C80ECC"/>
    <w:rsid w:val="00CB23E6"/>
    <w:rsid w:val="00CE5C00"/>
    <w:rsid w:val="00D200B1"/>
    <w:rsid w:val="00D7468F"/>
    <w:rsid w:val="00D748C8"/>
    <w:rsid w:val="00D83E1D"/>
    <w:rsid w:val="00DE00A2"/>
    <w:rsid w:val="00E33399"/>
    <w:rsid w:val="00E450C5"/>
    <w:rsid w:val="00E61366"/>
    <w:rsid w:val="00EB31C1"/>
    <w:rsid w:val="00EB4281"/>
    <w:rsid w:val="00EB5FCA"/>
    <w:rsid w:val="00EF6CE1"/>
    <w:rsid w:val="00F01A6F"/>
    <w:rsid w:val="00F24A8E"/>
    <w:rsid w:val="00F54F99"/>
    <w:rsid w:val="00F82962"/>
    <w:rsid w:val="00F845F7"/>
    <w:rsid w:val="00F912A9"/>
    <w:rsid w:val="00FE00CA"/>
    <w:rsid w:val="00FE6680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226F4"/>
  <w15:docId w15:val="{21FD056F-1CC2-454E-A653-DF7179D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022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customStyle="1" w:styleId="Paulmain">
    <w:name w:val="Paul main"/>
    <w:basedOn w:val="a"/>
    <w:rsid w:val="00AA4203"/>
    <w:pPr>
      <w:spacing w:line="360" w:lineRule="auto"/>
      <w:ind w:firstLine="720"/>
      <w:jc w:val="both"/>
    </w:pPr>
    <w:rPr>
      <w:sz w:val="24"/>
    </w:rPr>
  </w:style>
  <w:style w:type="character" w:customStyle="1" w:styleId="40">
    <w:name w:val="Заголовок 4 Знак"/>
    <w:link w:val="4"/>
    <w:semiHidden/>
    <w:rsid w:val="008022E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FF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F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unknown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Павел Матыцин</dc:creator>
  <cp:lastModifiedBy>Гость</cp:lastModifiedBy>
  <cp:revision>2</cp:revision>
  <cp:lastPrinted>2024-03-05T01:14:00Z</cp:lastPrinted>
  <dcterms:created xsi:type="dcterms:W3CDTF">2024-03-19T01:21:00Z</dcterms:created>
  <dcterms:modified xsi:type="dcterms:W3CDTF">2024-03-19T01:21:00Z</dcterms:modified>
</cp:coreProperties>
</file>