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BA" w:rsidRDefault="001469BA">
      <w:pPr>
        <w:pStyle w:val="20"/>
        <w:shd w:val="clear" w:color="auto" w:fill="auto"/>
      </w:pPr>
    </w:p>
    <w:p w:rsidR="001469BA" w:rsidRDefault="001469BA">
      <w:pPr>
        <w:pStyle w:val="20"/>
        <w:shd w:val="clear" w:color="auto" w:fill="auto"/>
      </w:pPr>
    </w:p>
    <w:p w:rsidR="00F10A64" w:rsidRDefault="00E84001">
      <w:pPr>
        <w:pStyle w:val="20"/>
        <w:shd w:val="clear" w:color="auto" w:fill="auto"/>
      </w:pPr>
      <w:r>
        <w:t>Г</w:t>
      </w:r>
      <w:r w:rsidR="001469BA">
        <w:t>ОСУДАРСТВЕНН</w:t>
      </w:r>
      <w:r>
        <w:t>ОЕ БЮДЖЕТНОЕ УЧРЕЖДЕНИЕ ЗДРАВООХРАНЕНИЯ «ПРИМОРСКАЯ КРАЕВАЯ ПСИХИАТРИЧЕСКАЯ БОЛЬНИЦА № 5»</w:t>
      </w:r>
    </w:p>
    <w:p w:rsidR="001469BA" w:rsidRDefault="00E84001">
      <w:pPr>
        <w:pStyle w:val="30"/>
        <w:shd w:val="clear" w:color="auto" w:fill="auto"/>
        <w:spacing w:after="261"/>
        <w:rPr>
          <w:sz w:val="22"/>
          <w:szCs w:val="22"/>
        </w:rPr>
      </w:pPr>
      <w:r w:rsidRPr="001469BA">
        <w:rPr>
          <w:sz w:val="22"/>
          <w:szCs w:val="22"/>
        </w:rPr>
        <w:t xml:space="preserve">ул. Менделеева, 1 -а, г. Дальнегорск, 692443: тел. 8-42373-3-17-32, факс 3-24-68 </w:t>
      </w:r>
    </w:p>
    <w:p w:rsidR="00F10A64" w:rsidRPr="001469BA" w:rsidRDefault="00E84001">
      <w:pPr>
        <w:pStyle w:val="30"/>
        <w:shd w:val="clear" w:color="auto" w:fill="auto"/>
        <w:spacing w:after="261"/>
        <w:rPr>
          <w:sz w:val="22"/>
          <w:szCs w:val="22"/>
        </w:rPr>
      </w:pPr>
      <w:proofErr w:type="gramStart"/>
      <w:r w:rsidRPr="001469BA">
        <w:rPr>
          <w:sz w:val="22"/>
          <w:szCs w:val="22"/>
          <w:lang w:val="en-US" w:eastAsia="en-US" w:bidi="en-US"/>
        </w:rPr>
        <w:t>e</w:t>
      </w:r>
      <w:r w:rsidRPr="001469BA">
        <w:rPr>
          <w:sz w:val="22"/>
          <w:szCs w:val="22"/>
          <w:lang w:eastAsia="en-US" w:bidi="en-US"/>
        </w:rPr>
        <w:t>-</w:t>
      </w:r>
      <w:r w:rsidRPr="001469BA">
        <w:rPr>
          <w:sz w:val="22"/>
          <w:szCs w:val="22"/>
          <w:lang w:val="en-US" w:eastAsia="en-US" w:bidi="en-US"/>
        </w:rPr>
        <w:t>mail</w:t>
      </w:r>
      <w:proofErr w:type="gramEnd"/>
      <w:r w:rsidRPr="001469BA">
        <w:rPr>
          <w:sz w:val="22"/>
          <w:szCs w:val="22"/>
          <w:lang w:eastAsia="en-US" w:bidi="en-US"/>
        </w:rPr>
        <w:t xml:space="preserve">; </w:t>
      </w:r>
      <w:hyperlink r:id="rId7" w:history="1">
        <w:r w:rsidRPr="001469BA">
          <w:rPr>
            <w:rStyle w:val="a3"/>
            <w:sz w:val="22"/>
            <w:szCs w:val="22"/>
          </w:rPr>
          <w:t>pkpb5@mail</w:t>
        </w:r>
        <w:r w:rsidRPr="001469BA">
          <w:rPr>
            <w:rStyle w:val="a3"/>
            <w:sz w:val="22"/>
            <w:szCs w:val="22"/>
            <w:lang w:eastAsia="en-US" w:bidi="en-US"/>
          </w:rPr>
          <w:t>.</w:t>
        </w:r>
        <w:proofErr w:type="spellStart"/>
        <w:r w:rsidRPr="001469BA">
          <w:rPr>
            <w:rStyle w:val="a3"/>
            <w:sz w:val="22"/>
            <w:szCs w:val="22"/>
            <w:lang w:val="en-US" w:eastAsia="en-US" w:bidi="en-US"/>
          </w:rPr>
          <w:t>ru</w:t>
        </w:r>
        <w:proofErr w:type="spellEnd"/>
      </w:hyperlink>
      <w:r w:rsidRPr="001469BA">
        <w:rPr>
          <w:sz w:val="22"/>
          <w:szCs w:val="22"/>
          <w:lang w:eastAsia="en-US" w:bidi="en-US"/>
        </w:rPr>
        <w:t xml:space="preserve"> </w:t>
      </w:r>
      <w:r w:rsidRPr="001469BA">
        <w:rPr>
          <w:sz w:val="22"/>
          <w:szCs w:val="22"/>
        </w:rPr>
        <w:t>0КП027228216, ОГРН1022500616676 И Н Н/К П П2505002807/250501001</w:t>
      </w:r>
    </w:p>
    <w:p w:rsidR="00F10A64" w:rsidRDefault="00F10A64">
      <w:pPr>
        <w:spacing w:line="240" w:lineRule="exact"/>
        <w:rPr>
          <w:sz w:val="19"/>
          <w:szCs w:val="19"/>
        </w:rPr>
      </w:pPr>
    </w:p>
    <w:p w:rsidR="00F10A64" w:rsidRDefault="00F10A64">
      <w:pPr>
        <w:spacing w:before="10" w:after="10" w:line="240" w:lineRule="exact"/>
        <w:rPr>
          <w:sz w:val="19"/>
          <w:szCs w:val="19"/>
        </w:rPr>
      </w:pPr>
    </w:p>
    <w:p w:rsidR="00F10A64" w:rsidRDefault="00E84001">
      <w:pPr>
        <w:pStyle w:val="21"/>
        <w:framePr w:w="4472" w:h="206" w:wrap="none" w:vAnchor="text" w:hAnchor="margin" w:x="4324" w:y="3"/>
        <w:shd w:val="clear" w:color="auto" w:fill="auto"/>
        <w:spacing w:after="0" w:line="210" w:lineRule="exact"/>
        <w:ind w:left="100"/>
      </w:pPr>
      <w:r>
        <w:rPr>
          <w:rStyle w:val="Exact"/>
          <w:spacing w:val="0"/>
        </w:rPr>
        <w:t>Социальные гарантии, обеспечение жильем</w:t>
      </w:r>
    </w:p>
    <w:p w:rsidR="00F10A64" w:rsidRDefault="00E84001">
      <w:pPr>
        <w:pStyle w:val="21"/>
        <w:framePr w:w="1280" w:h="469" w:wrap="none" w:vAnchor="text" w:hAnchor="margin" w:x="2966" w:y="3"/>
        <w:shd w:val="clear" w:color="auto" w:fill="auto"/>
        <w:spacing w:after="20" w:line="210" w:lineRule="exact"/>
        <w:ind w:left="100"/>
      </w:pPr>
      <w:r>
        <w:rPr>
          <w:rStyle w:val="Exact"/>
          <w:spacing w:val="0"/>
        </w:rPr>
        <w:t>Заработная</w:t>
      </w:r>
    </w:p>
    <w:p w:rsidR="00F10A64" w:rsidRDefault="00E84001">
      <w:pPr>
        <w:pStyle w:val="21"/>
        <w:framePr w:w="1280" w:h="469" w:wrap="none" w:vAnchor="text" w:hAnchor="margin" w:x="2966" w:y="3"/>
        <w:shd w:val="clear" w:color="auto" w:fill="auto"/>
        <w:spacing w:after="0" w:line="210" w:lineRule="exact"/>
        <w:ind w:left="100"/>
      </w:pPr>
      <w:r>
        <w:rPr>
          <w:rStyle w:val="Exact"/>
          <w:spacing w:val="0"/>
        </w:rPr>
        <w:t>плата</w:t>
      </w:r>
    </w:p>
    <w:p w:rsidR="00F10A64" w:rsidRDefault="00E84001">
      <w:pPr>
        <w:pStyle w:val="21"/>
        <w:framePr w:w="867" w:h="474" w:wrap="none" w:vAnchor="text" w:hAnchor="margin" w:x="1881"/>
        <w:shd w:val="clear" w:color="auto" w:fill="auto"/>
        <w:spacing w:after="20" w:line="210" w:lineRule="exact"/>
        <w:ind w:left="100"/>
      </w:pPr>
      <w:r>
        <w:rPr>
          <w:rStyle w:val="Exact"/>
          <w:spacing w:val="0"/>
        </w:rPr>
        <w:t>Кол-во</w:t>
      </w:r>
    </w:p>
    <w:p w:rsidR="00F10A64" w:rsidRDefault="00E84001">
      <w:pPr>
        <w:pStyle w:val="21"/>
        <w:framePr w:w="867" w:h="474" w:wrap="none" w:vAnchor="text" w:hAnchor="margin" w:x="1881"/>
        <w:shd w:val="clear" w:color="auto" w:fill="auto"/>
        <w:spacing w:after="0" w:line="210" w:lineRule="exact"/>
        <w:ind w:left="100"/>
      </w:pPr>
      <w:r>
        <w:rPr>
          <w:rStyle w:val="Exact"/>
          <w:spacing w:val="0"/>
        </w:rPr>
        <w:t>ставок</w:t>
      </w:r>
    </w:p>
    <w:p w:rsidR="00F10A64" w:rsidRDefault="00E84001">
      <w:pPr>
        <w:pStyle w:val="5"/>
        <w:framePr w:w="498" w:h="464" w:wrap="none" w:vAnchor="text" w:hAnchor="margin" w:x="14" w:y="15"/>
        <w:shd w:val="clear" w:color="auto" w:fill="auto"/>
        <w:spacing w:after="17" w:line="190" w:lineRule="exact"/>
        <w:ind w:left="100"/>
      </w:pPr>
      <w:r>
        <w:t>№</w:t>
      </w:r>
    </w:p>
    <w:p w:rsidR="00F10A64" w:rsidRDefault="00E84001">
      <w:pPr>
        <w:pStyle w:val="21"/>
        <w:framePr w:w="498" w:h="464" w:wrap="none" w:vAnchor="text" w:hAnchor="margin" w:x="14" w:y="15"/>
        <w:shd w:val="clear" w:color="auto" w:fill="auto"/>
        <w:spacing w:after="0" w:line="210" w:lineRule="exact"/>
        <w:ind w:left="100"/>
      </w:pPr>
      <w:proofErr w:type="gramStart"/>
      <w:r>
        <w:rPr>
          <w:rStyle w:val="Exact"/>
          <w:spacing w:val="0"/>
        </w:rPr>
        <w:t>п</w:t>
      </w:r>
      <w:proofErr w:type="gramEnd"/>
      <w:r>
        <w:rPr>
          <w:rStyle w:val="Exact"/>
          <w:spacing w:val="0"/>
        </w:rPr>
        <w:t>/п</w:t>
      </w:r>
    </w:p>
    <w:p w:rsidR="00F10A64" w:rsidRDefault="00E84001">
      <w:pPr>
        <w:pStyle w:val="21"/>
        <w:framePr w:w="1112" w:h="210" w:wrap="none" w:vAnchor="text" w:hAnchor="margin" w:x="547"/>
        <w:shd w:val="clear" w:color="auto" w:fill="auto"/>
        <w:spacing w:after="0" w:line="210" w:lineRule="exact"/>
        <w:ind w:left="100"/>
      </w:pPr>
      <w:r>
        <w:rPr>
          <w:rStyle w:val="Exact"/>
          <w:spacing w:val="0"/>
        </w:rPr>
        <w:t>Вакансии</w:t>
      </w:r>
    </w:p>
    <w:p w:rsidR="00F10A64" w:rsidRDefault="00F10A64">
      <w:pPr>
        <w:spacing w:line="429" w:lineRule="exact"/>
      </w:pPr>
    </w:p>
    <w:p w:rsidR="00F10A64" w:rsidRDefault="00F10A64">
      <w:pPr>
        <w:rPr>
          <w:sz w:val="2"/>
          <w:szCs w:val="2"/>
        </w:rPr>
        <w:sectPr w:rsidR="00F10A64">
          <w:type w:val="continuous"/>
          <w:pgSz w:w="11909" w:h="16838"/>
          <w:pgMar w:top="1363" w:right="1404" w:bottom="1363" w:left="1404" w:header="0" w:footer="3" w:gutter="0"/>
          <w:cols w:space="720"/>
          <w:noEndnote/>
          <w:docGrid w:linePitch="360"/>
        </w:sectPr>
      </w:pPr>
    </w:p>
    <w:p w:rsidR="00F10A64" w:rsidRDefault="00E84001">
      <w:pPr>
        <w:pStyle w:val="21"/>
        <w:framePr w:w="1342" w:h="518" w:wrap="none" w:vAnchor="text" w:hAnchor="margin" w:x="2961" w:y="3"/>
        <w:shd w:val="clear" w:color="auto" w:fill="auto"/>
        <w:spacing w:after="0" w:line="283" w:lineRule="exact"/>
        <w:ind w:left="100" w:right="100"/>
        <w:jc w:val="both"/>
      </w:pPr>
      <w:r>
        <w:rPr>
          <w:rStyle w:val="Exact"/>
          <w:spacing w:val="0"/>
        </w:rPr>
        <w:t>От 50 000 руб.</w:t>
      </w:r>
    </w:p>
    <w:p w:rsidR="00F10A64" w:rsidRDefault="00E84001">
      <w:pPr>
        <w:pStyle w:val="6"/>
        <w:framePr w:w="253" w:h="220" w:wrap="none" w:vAnchor="text" w:hAnchor="margin" w:x="52" w:y="7"/>
        <w:shd w:val="clear" w:color="auto" w:fill="auto"/>
        <w:spacing w:line="220" w:lineRule="exact"/>
        <w:ind w:left="100"/>
      </w:pPr>
      <w:r>
        <w:t>1</w:t>
      </w:r>
    </w:p>
    <w:p w:rsidR="00F10A64" w:rsidRDefault="00E84001">
      <w:pPr>
        <w:pStyle w:val="21"/>
        <w:framePr w:w="1155" w:h="509" w:wrap="none" w:vAnchor="text" w:hAnchor="margin" w:x="542" w:y="10"/>
        <w:shd w:val="clear" w:color="auto" w:fill="auto"/>
        <w:spacing w:after="25" w:line="210" w:lineRule="exact"/>
        <w:ind w:left="100"/>
      </w:pPr>
      <w:r>
        <w:rPr>
          <w:rStyle w:val="Exact"/>
          <w:spacing w:val="0"/>
        </w:rPr>
        <w:t>Врач</w:t>
      </w:r>
      <w:bookmarkStart w:id="0" w:name="_GoBack"/>
      <w:bookmarkEnd w:id="0"/>
    </w:p>
    <w:p w:rsidR="00F10A64" w:rsidRDefault="00E84001">
      <w:pPr>
        <w:pStyle w:val="21"/>
        <w:framePr w:w="1155" w:h="509" w:wrap="none" w:vAnchor="text" w:hAnchor="margin" w:x="542" w:y="10"/>
        <w:shd w:val="clear" w:color="auto" w:fill="auto"/>
        <w:spacing w:after="0" w:line="210" w:lineRule="exact"/>
        <w:ind w:left="100"/>
      </w:pPr>
      <w:r>
        <w:rPr>
          <w:rStyle w:val="Exact"/>
          <w:spacing w:val="0"/>
        </w:rPr>
        <w:t>психиатр</w:t>
      </w:r>
    </w:p>
    <w:p w:rsidR="00F10A64" w:rsidRDefault="00E84001">
      <w:pPr>
        <w:pStyle w:val="21"/>
        <w:framePr w:w="1328" w:h="584" w:wrap="none" w:vAnchor="text" w:hAnchor="margin" w:x="2966" w:y="2057"/>
        <w:shd w:val="clear" w:color="auto" w:fill="auto"/>
        <w:spacing w:after="0" w:line="293" w:lineRule="exact"/>
        <w:ind w:left="100" w:right="100"/>
        <w:jc w:val="both"/>
      </w:pPr>
      <w:r>
        <w:rPr>
          <w:rStyle w:val="Exact"/>
          <w:spacing w:val="0"/>
        </w:rPr>
        <w:t>От 50 000 руб.</w:t>
      </w:r>
    </w:p>
    <w:p w:rsidR="00F10A64" w:rsidRDefault="00E84001">
      <w:pPr>
        <w:pStyle w:val="21"/>
        <w:framePr w:w="1160" w:h="863" w:wrap="none" w:vAnchor="text" w:hAnchor="margin" w:x="532" w:y="2066"/>
        <w:shd w:val="clear" w:color="auto" w:fill="auto"/>
        <w:spacing w:after="0"/>
        <w:ind w:left="100"/>
      </w:pPr>
      <w:r>
        <w:rPr>
          <w:rStyle w:val="Exact"/>
          <w:spacing w:val="0"/>
        </w:rPr>
        <w:t>Врач</w:t>
      </w:r>
    </w:p>
    <w:p w:rsidR="00F10A64" w:rsidRDefault="00E84001">
      <w:pPr>
        <w:pStyle w:val="21"/>
        <w:framePr w:w="1160" w:h="863" w:wrap="none" w:vAnchor="text" w:hAnchor="margin" w:x="532" w:y="2066"/>
        <w:shd w:val="clear" w:color="auto" w:fill="auto"/>
        <w:spacing w:after="0"/>
        <w:ind w:left="100"/>
      </w:pPr>
      <w:r>
        <w:rPr>
          <w:rStyle w:val="Exact"/>
          <w:spacing w:val="0"/>
        </w:rPr>
        <w:t>психиатр</w:t>
      </w:r>
    </w:p>
    <w:p w:rsidR="00F10A64" w:rsidRDefault="00E84001">
      <w:pPr>
        <w:pStyle w:val="21"/>
        <w:framePr w:w="1160" w:h="863" w:wrap="none" w:vAnchor="text" w:hAnchor="margin" w:x="532" w:y="2066"/>
        <w:shd w:val="clear" w:color="auto" w:fill="auto"/>
        <w:spacing w:after="0"/>
        <w:ind w:left="100"/>
      </w:pPr>
      <w:r>
        <w:rPr>
          <w:rStyle w:val="Exact"/>
          <w:spacing w:val="0"/>
        </w:rPr>
        <w:t>нарколог</w:t>
      </w:r>
    </w:p>
    <w:p w:rsidR="00F10A64" w:rsidRDefault="00E84001">
      <w:pPr>
        <w:pStyle w:val="21"/>
        <w:framePr w:w="4736" w:h="5136" w:wrap="none" w:vAnchor="text" w:hAnchor="margin" w:x="4315" w:y="3"/>
        <w:shd w:val="clear" w:color="auto" w:fill="auto"/>
        <w:spacing w:after="248" w:line="293" w:lineRule="exact"/>
        <w:ind w:left="120" w:right="100"/>
        <w:jc w:val="both"/>
      </w:pPr>
      <w:r>
        <w:rPr>
          <w:rStyle w:val="Exact"/>
          <w:spacing w:val="0"/>
        </w:rPr>
        <w:t>Доплата к заработной плате из регионального бюджета, подъемные.</w:t>
      </w:r>
    </w:p>
    <w:p w:rsidR="00F10A64" w:rsidRDefault="00E84001">
      <w:pPr>
        <w:pStyle w:val="21"/>
        <w:framePr w:w="4736" w:h="5136" w:wrap="none" w:vAnchor="text" w:hAnchor="margin" w:x="4315" w:y="3"/>
        <w:shd w:val="clear" w:color="auto" w:fill="auto"/>
        <w:spacing w:line="283" w:lineRule="exact"/>
        <w:ind w:left="120" w:right="100"/>
        <w:jc w:val="both"/>
      </w:pPr>
      <w:r>
        <w:rPr>
          <w:rStyle w:val="Exact"/>
          <w:spacing w:val="0"/>
        </w:rPr>
        <w:t>Возможность профессионального роста, обучение за счет работодателя.</w:t>
      </w:r>
    </w:p>
    <w:p w:rsidR="00F10A64" w:rsidRDefault="00E84001">
      <w:pPr>
        <w:pStyle w:val="21"/>
        <w:framePr w:w="4736" w:h="5136" w:wrap="none" w:vAnchor="text" w:hAnchor="margin" w:x="4315" w:y="3"/>
        <w:shd w:val="clear" w:color="auto" w:fill="auto"/>
        <w:spacing w:after="236" w:line="283" w:lineRule="exact"/>
        <w:ind w:left="120" w:right="100"/>
        <w:jc w:val="both"/>
      </w:pPr>
      <w:r>
        <w:rPr>
          <w:rStyle w:val="Exact"/>
          <w:spacing w:val="0"/>
        </w:rPr>
        <w:t>Жилье по договору найма. Компенсация аренды жилья.</w:t>
      </w:r>
    </w:p>
    <w:p w:rsidR="00F10A64" w:rsidRDefault="00E84001">
      <w:pPr>
        <w:pStyle w:val="21"/>
        <w:framePr w:w="4736" w:h="5136" w:wrap="none" w:vAnchor="text" w:hAnchor="margin" w:x="4315" w:y="3"/>
        <w:shd w:val="clear" w:color="auto" w:fill="auto"/>
        <w:spacing w:after="0"/>
        <w:ind w:left="120" w:right="100"/>
        <w:jc w:val="both"/>
      </w:pPr>
      <w:r>
        <w:rPr>
          <w:rStyle w:val="Exact"/>
          <w:spacing w:val="0"/>
        </w:rPr>
        <w:t xml:space="preserve">Учреждение расположено в местности, приравненной к районам Крайнего Севера </w:t>
      </w:r>
      <w:proofErr w:type="gramStart"/>
      <w:r>
        <w:rPr>
          <w:rStyle w:val="Exact"/>
          <w:spacing w:val="0"/>
        </w:rPr>
        <w:t>-д</w:t>
      </w:r>
      <w:proofErr w:type="gramEnd"/>
      <w:r>
        <w:rPr>
          <w:rStyle w:val="Exact"/>
          <w:spacing w:val="0"/>
        </w:rPr>
        <w:t xml:space="preserve">ополнительный отпуск 16 календарных дней, оплачиваемый </w:t>
      </w:r>
      <w:r>
        <w:rPr>
          <w:rStyle w:val="Exact"/>
          <w:spacing w:val="0"/>
        </w:rPr>
        <w:t>проезд к месту отдыха и обратно на территории РФ работнику, одному неработающему члену семьи и несовершеннолетним детям один раз в два года, льготная пенсия по возрасту.</w:t>
      </w: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1469BA">
      <w:pPr>
        <w:spacing w:line="360" w:lineRule="exact"/>
      </w:pPr>
      <w:r>
        <w:t>2</w:t>
      </w: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360" w:lineRule="exact"/>
      </w:pPr>
    </w:p>
    <w:p w:rsidR="00F10A64" w:rsidRDefault="00F10A64">
      <w:pPr>
        <w:spacing w:line="443" w:lineRule="exact"/>
      </w:pPr>
    </w:p>
    <w:p w:rsidR="00F10A64" w:rsidRDefault="00F10A64">
      <w:pPr>
        <w:rPr>
          <w:sz w:val="2"/>
          <w:szCs w:val="2"/>
        </w:rPr>
        <w:sectPr w:rsidR="00F10A64">
          <w:type w:val="continuous"/>
          <w:pgSz w:w="11909" w:h="16838"/>
          <w:pgMar w:top="1363" w:right="1404" w:bottom="1363" w:left="1404" w:header="0" w:footer="3" w:gutter="0"/>
          <w:cols w:space="720"/>
          <w:noEndnote/>
          <w:docGrid w:linePitch="360"/>
        </w:sectPr>
      </w:pPr>
    </w:p>
    <w:p w:rsidR="00F10A64" w:rsidRDefault="00F10A64" w:rsidP="001469BA">
      <w:pPr>
        <w:pStyle w:val="21"/>
        <w:shd w:val="clear" w:color="auto" w:fill="auto"/>
        <w:spacing w:after="213" w:line="336" w:lineRule="exact"/>
        <w:ind w:left="20" w:firstLine="680"/>
        <w:jc w:val="both"/>
      </w:pPr>
    </w:p>
    <w:sectPr w:rsidR="00F10A64">
      <w:type w:val="continuous"/>
      <w:pgSz w:w="11909" w:h="16838"/>
      <w:pgMar w:top="1407" w:right="1452" w:bottom="140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01" w:rsidRDefault="00E84001">
      <w:r>
        <w:separator/>
      </w:r>
    </w:p>
  </w:endnote>
  <w:endnote w:type="continuationSeparator" w:id="0">
    <w:p w:rsidR="00E84001" w:rsidRDefault="00E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01" w:rsidRDefault="00E84001"/>
  </w:footnote>
  <w:footnote w:type="continuationSeparator" w:id="0">
    <w:p w:rsidR="00E84001" w:rsidRDefault="00E840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10A64"/>
    <w:rsid w:val="00102B91"/>
    <w:rsid w:val="001469BA"/>
    <w:rsid w:val="00407C5A"/>
    <w:rsid w:val="00E84001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Verdana" w:eastAsia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</w:pPr>
    <w:rPr>
      <w:rFonts w:ascii="Verdana" w:eastAsia="Verdana" w:hAnsi="Verdana" w:cs="Verdana"/>
      <w:sz w:val="19"/>
      <w:szCs w:val="1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Verdana" w:eastAsia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pb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2018-11-20T05:45:00Z</dcterms:created>
  <dcterms:modified xsi:type="dcterms:W3CDTF">2018-11-20T06:11:00Z</dcterms:modified>
</cp:coreProperties>
</file>